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8B842" w14:textId="77777777" w:rsidR="00A07E85" w:rsidRDefault="00A07E85" w:rsidP="00A07E85">
      <w:pPr>
        <w:spacing w:line="480" w:lineRule="auto"/>
        <w:ind w:left="720" w:hanging="720"/>
        <w:jc w:val="center"/>
        <w:rPr>
          <w:rFonts w:ascii="Times New Roman" w:hAnsi="Times New Roman" w:cs="Times New Roman"/>
          <w:b/>
          <w:bCs/>
          <w:color w:val="222222"/>
          <w:sz w:val="24"/>
          <w:szCs w:val="24"/>
          <w:shd w:val="clear" w:color="auto" w:fill="FFFFFF"/>
        </w:rPr>
      </w:pPr>
    </w:p>
    <w:p w14:paraId="6F449654" w14:textId="77777777" w:rsidR="00A07E85" w:rsidRDefault="00A07E85" w:rsidP="00A07E85">
      <w:pPr>
        <w:spacing w:line="480" w:lineRule="auto"/>
        <w:ind w:left="720" w:hanging="720"/>
        <w:jc w:val="center"/>
        <w:rPr>
          <w:rFonts w:ascii="Times New Roman" w:hAnsi="Times New Roman" w:cs="Times New Roman"/>
          <w:b/>
          <w:bCs/>
          <w:color w:val="222222"/>
          <w:sz w:val="24"/>
          <w:szCs w:val="24"/>
          <w:shd w:val="clear" w:color="auto" w:fill="FFFFFF"/>
        </w:rPr>
      </w:pPr>
    </w:p>
    <w:p w14:paraId="289D709C" w14:textId="77777777" w:rsidR="00A07E85" w:rsidRDefault="00A07E85" w:rsidP="00A07E85">
      <w:pPr>
        <w:spacing w:line="480" w:lineRule="auto"/>
        <w:ind w:left="720" w:hanging="720"/>
        <w:jc w:val="center"/>
        <w:rPr>
          <w:rFonts w:ascii="Times New Roman" w:hAnsi="Times New Roman" w:cs="Times New Roman"/>
          <w:b/>
          <w:bCs/>
          <w:color w:val="222222"/>
          <w:sz w:val="24"/>
          <w:szCs w:val="24"/>
          <w:shd w:val="clear" w:color="auto" w:fill="FFFFFF"/>
        </w:rPr>
      </w:pPr>
    </w:p>
    <w:p w14:paraId="06386084" w14:textId="77777777" w:rsidR="00A07E85" w:rsidRDefault="00A07E85" w:rsidP="00A07E85">
      <w:pPr>
        <w:spacing w:line="480" w:lineRule="auto"/>
        <w:ind w:left="720" w:hanging="720"/>
        <w:jc w:val="center"/>
        <w:rPr>
          <w:rFonts w:ascii="Times New Roman" w:hAnsi="Times New Roman" w:cs="Times New Roman"/>
          <w:b/>
          <w:bCs/>
          <w:color w:val="222222"/>
          <w:sz w:val="24"/>
          <w:szCs w:val="24"/>
          <w:shd w:val="clear" w:color="auto" w:fill="FFFFFF"/>
        </w:rPr>
      </w:pPr>
    </w:p>
    <w:p w14:paraId="6B3AE684" w14:textId="77777777" w:rsidR="00A07E85" w:rsidRDefault="00A07E85" w:rsidP="00A07E85">
      <w:pPr>
        <w:spacing w:line="480" w:lineRule="auto"/>
        <w:ind w:left="720" w:hanging="720"/>
        <w:jc w:val="center"/>
        <w:rPr>
          <w:rFonts w:ascii="Times New Roman" w:hAnsi="Times New Roman" w:cs="Times New Roman"/>
          <w:b/>
          <w:bCs/>
          <w:color w:val="222222"/>
          <w:sz w:val="24"/>
          <w:szCs w:val="24"/>
          <w:shd w:val="clear" w:color="auto" w:fill="FFFFFF"/>
        </w:rPr>
      </w:pPr>
    </w:p>
    <w:p w14:paraId="1887876D" w14:textId="77777777" w:rsidR="00A07E85" w:rsidRDefault="00A07E85" w:rsidP="00A07E85">
      <w:pPr>
        <w:spacing w:line="480" w:lineRule="auto"/>
        <w:ind w:left="720" w:hanging="720"/>
        <w:jc w:val="center"/>
        <w:rPr>
          <w:rFonts w:ascii="Times New Roman" w:hAnsi="Times New Roman" w:cs="Times New Roman"/>
          <w:b/>
          <w:bCs/>
          <w:color w:val="222222"/>
          <w:sz w:val="24"/>
          <w:szCs w:val="24"/>
          <w:shd w:val="clear" w:color="auto" w:fill="FFFFFF"/>
        </w:rPr>
      </w:pPr>
    </w:p>
    <w:p w14:paraId="4DA712D7" w14:textId="77777777" w:rsidR="00A07E85" w:rsidRDefault="00A07E85" w:rsidP="00A07E85">
      <w:pPr>
        <w:spacing w:line="480" w:lineRule="auto"/>
        <w:ind w:left="720" w:hanging="720"/>
        <w:jc w:val="center"/>
        <w:rPr>
          <w:rFonts w:ascii="Times New Roman" w:hAnsi="Times New Roman" w:cs="Times New Roman"/>
          <w:b/>
          <w:bCs/>
          <w:color w:val="222222"/>
          <w:sz w:val="24"/>
          <w:szCs w:val="24"/>
          <w:shd w:val="clear" w:color="auto" w:fill="FFFFFF"/>
        </w:rPr>
      </w:pPr>
    </w:p>
    <w:p w14:paraId="462F2E26" w14:textId="2263119A" w:rsidR="00A07E85" w:rsidRPr="00A07E85" w:rsidRDefault="00A07E85" w:rsidP="00A07E85">
      <w:pPr>
        <w:spacing w:line="480" w:lineRule="auto"/>
        <w:ind w:left="720" w:hanging="720"/>
        <w:jc w:val="center"/>
        <w:rPr>
          <w:rFonts w:ascii="Times New Roman" w:hAnsi="Times New Roman" w:cs="Times New Roman"/>
          <w:b/>
          <w:bCs/>
          <w:color w:val="222222"/>
          <w:sz w:val="24"/>
          <w:szCs w:val="24"/>
          <w:shd w:val="clear" w:color="auto" w:fill="FFFFFF"/>
        </w:rPr>
      </w:pPr>
      <w:r w:rsidRPr="00A07E85">
        <w:rPr>
          <w:rFonts w:ascii="Times New Roman" w:hAnsi="Times New Roman" w:cs="Times New Roman"/>
          <w:b/>
          <w:bCs/>
          <w:color w:val="222222"/>
          <w:sz w:val="24"/>
          <w:szCs w:val="24"/>
          <w:shd w:val="clear" w:color="auto" w:fill="FFFFFF"/>
        </w:rPr>
        <w:t>Annotated Bibliography</w:t>
      </w:r>
    </w:p>
    <w:p w14:paraId="7AF6B9D6" w14:textId="2FC23FC9" w:rsidR="00A07E85" w:rsidRDefault="00A07E85" w:rsidP="00A07E85">
      <w:pPr>
        <w:spacing w:line="480" w:lineRule="auto"/>
        <w:ind w:left="720" w:hanging="720"/>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Name</w:t>
      </w:r>
    </w:p>
    <w:p w14:paraId="4A15C12F" w14:textId="3444B716" w:rsidR="00A07E85" w:rsidRDefault="00A07E85" w:rsidP="00A07E85">
      <w:pPr>
        <w:spacing w:line="480" w:lineRule="auto"/>
        <w:ind w:left="720" w:hanging="720"/>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Institution</w:t>
      </w:r>
    </w:p>
    <w:p w14:paraId="4B308F4C" w14:textId="3D4C4403" w:rsidR="00A07E85" w:rsidRDefault="00A07E85" w:rsidP="00A07E85">
      <w:pPr>
        <w:spacing w:line="480" w:lineRule="auto"/>
        <w:ind w:left="720" w:hanging="720"/>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Date</w:t>
      </w:r>
    </w:p>
    <w:p w14:paraId="7151C1F5" w14:textId="77777777" w:rsidR="00A07E85" w:rsidRDefault="00A07E85" w:rsidP="003B420B">
      <w:pPr>
        <w:spacing w:line="480" w:lineRule="auto"/>
        <w:ind w:left="720" w:hanging="720"/>
        <w:rPr>
          <w:rFonts w:ascii="Times New Roman" w:hAnsi="Times New Roman" w:cs="Times New Roman"/>
          <w:color w:val="222222"/>
          <w:sz w:val="24"/>
          <w:szCs w:val="24"/>
          <w:shd w:val="clear" w:color="auto" w:fill="FFFFFF"/>
        </w:rPr>
      </w:pPr>
    </w:p>
    <w:p w14:paraId="313B0428" w14:textId="77777777" w:rsidR="00A07E85" w:rsidRDefault="00A07E85" w:rsidP="003B420B">
      <w:pPr>
        <w:spacing w:line="480" w:lineRule="auto"/>
        <w:ind w:left="720" w:hanging="720"/>
        <w:rPr>
          <w:rFonts w:ascii="Times New Roman" w:hAnsi="Times New Roman" w:cs="Times New Roman"/>
          <w:color w:val="222222"/>
          <w:sz w:val="24"/>
          <w:szCs w:val="24"/>
          <w:shd w:val="clear" w:color="auto" w:fill="FFFFFF"/>
        </w:rPr>
      </w:pPr>
    </w:p>
    <w:p w14:paraId="096F9409" w14:textId="77777777" w:rsidR="00A07E85" w:rsidRDefault="00A07E85" w:rsidP="003B420B">
      <w:pPr>
        <w:spacing w:line="480" w:lineRule="auto"/>
        <w:ind w:left="720" w:hanging="720"/>
        <w:rPr>
          <w:rFonts w:ascii="Times New Roman" w:hAnsi="Times New Roman" w:cs="Times New Roman"/>
          <w:color w:val="222222"/>
          <w:sz w:val="24"/>
          <w:szCs w:val="24"/>
          <w:shd w:val="clear" w:color="auto" w:fill="FFFFFF"/>
        </w:rPr>
      </w:pPr>
    </w:p>
    <w:p w14:paraId="3C0768BF" w14:textId="77777777" w:rsidR="00A07E85" w:rsidRDefault="00A07E85" w:rsidP="003B420B">
      <w:pPr>
        <w:spacing w:line="480" w:lineRule="auto"/>
        <w:ind w:left="720" w:hanging="720"/>
        <w:rPr>
          <w:rFonts w:ascii="Times New Roman" w:hAnsi="Times New Roman" w:cs="Times New Roman"/>
          <w:color w:val="222222"/>
          <w:sz w:val="24"/>
          <w:szCs w:val="24"/>
          <w:shd w:val="clear" w:color="auto" w:fill="FFFFFF"/>
        </w:rPr>
      </w:pPr>
    </w:p>
    <w:p w14:paraId="51846D73" w14:textId="77777777" w:rsidR="00A07E85" w:rsidRDefault="00A07E85" w:rsidP="003B420B">
      <w:pPr>
        <w:spacing w:line="480" w:lineRule="auto"/>
        <w:ind w:left="720" w:hanging="720"/>
        <w:rPr>
          <w:rFonts w:ascii="Times New Roman" w:hAnsi="Times New Roman" w:cs="Times New Roman"/>
          <w:color w:val="222222"/>
          <w:sz w:val="24"/>
          <w:szCs w:val="24"/>
          <w:shd w:val="clear" w:color="auto" w:fill="FFFFFF"/>
        </w:rPr>
      </w:pPr>
    </w:p>
    <w:p w14:paraId="06CAB33F" w14:textId="77777777" w:rsidR="00A07E85" w:rsidRDefault="00A07E85" w:rsidP="003B420B">
      <w:pPr>
        <w:spacing w:line="480" w:lineRule="auto"/>
        <w:ind w:left="720" w:hanging="720"/>
        <w:rPr>
          <w:rFonts w:ascii="Times New Roman" w:hAnsi="Times New Roman" w:cs="Times New Roman"/>
          <w:color w:val="222222"/>
          <w:sz w:val="24"/>
          <w:szCs w:val="24"/>
          <w:shd w:val="clear" w:color="auto" w:fill="FFFFFF"/>
        </w:rPr>
      </w:pPr>
    </w:p>
    <w:p w14:paraId="4486380D" w14:textId="77777777" w:rsidR="00A07E85" w:rsidRDefault="00A07E85" w:rsidP="003B420B">
      <w:pPr>
        <w:spacing w:line="480" w:lineRule="auto"/>
        <w:ind w:left="720" w:hanging="720"/>
        <w:rPr>
          <w:rFonts w:ascii="Times New Roman" w:hAnsi="Times New Roman" w:cs="Times New Roman"/>
          <w:color w:val="222222"/>
          <w:sz w:val="24"/>
          <w:szCs w:val="24"/>
          <w:shd w:val="clear" w:color="auto" w:fill="FFFFFF"/>
        </w:rPr>
      </w:pPr>
    </w:p>
    <w:p w14:paraId="161BCFB0" w14:textId="77777777" w:rsidR="00A07E85" w:rsidRPr="00A07E85" w:rsidRDefault="00A07E85" w:rsidP="00A07E85">
      <w:pPr>
        <w:spacing w:line="480" w:lineRule="auto"/>
        <w:ind w:left="720" w:hanging="720"/>
        <w:jc w:val="center"/>
        <w:rPr>
          <w:rFonts w:ascii="Times New Roman" w:hAnsi="Times New Roman" w:cs="Times New Roman"/>
          <w:b/>
          <w:bCs/>
          <w:color w:val="222222"/>
          <w:sz w:val="24"/>
          <w:szCs w:val="24"/>
          <w:shd w:val="clear" w:color="auto" w:fill="FFFFFF"/>
        </w:rPr>
      </w:pPr>
      <w:r w:rsidRPr="00A07E85">
        <w:rPr>
          <w:rFonts w:ascii="Times New Roman" w:hAnsi="Times New Roman" w:cs="Times New Roman"/>
          <w:b/>
          <w:bCs/>
          <w:color w:val="222222"/>
          <w:sz w:val="24"/>
          <w:szCs w:val="24"/>
          <w:shd w:val="clear" w:color="auto" w:fill="FFFFFF"/>
        </w:rPr>
        <w:lastRenderedPageBreak/>
        <w:t>Annotated Bibliography</w:t>
      </w:r>
    </w:p>
    <w:p w14:paraId="3A9DFDCB" w14:textId="6C2124C9" w:rsidR="003B420B" w:rsidRPr="00527AA7" w:rsidRDefault="003B420B" w:rsidP="003B420B">
      <w:pPr>
        <w:spacing w:line="480" w:lineRule="auto"/>
        <w:ind w:left="720" w:hanging="720"/>
        <w:rPr>
          <w:rFonts w:ascii="Times New Roman" w:hAnsi="Times New Roman" w:cs="Times New Roman"/>
          <w:color w:val="222222"/>
          <w:sz w:val="24"/>
          <w:szCs w:val="24"/>
          <w:shd w:val="clear" w:color="auto" w:fill="FFFFFF"/>
        </w:rPr>
      </w:pPr>
      <w:r w:rsidRPr="00527AA7">
        <w:rPr>
          <w:rFonts w:ascii="Times New Roman" w:hAnsi="Times New Roman" w:cs="Times New Roman"/>
          <w:color w:val="222222"/>
          <w:sz w:val="24"/>
          <w:szCs w:val="24"/>
          <w:shd w:val="clear" w:color="auto" w:fill="FFFFFF"/>
        </w:rPr>
        <w:t>Abercrombie, L. C., Sallis, J. F., Conway, T. L., Frank, L. D., Saelens, B. E., &amp; Chapman, J. E. (2008). Income and racial disparities in access to public parks and private recreation facilities. American journal of preventive medicine, 34(1), 9-15.</w:t>
      </w:r>
    </w:p>
    <w:p w14:paraId="5A1E2DC2" w14:textId="725E3F33" w:rsidR="003B420B" w:rsidRDefault="003B420B" w:rsidP="003B420B">
      <w:pPr>
        <w:spacing w:line="480" w:lineRule="auto"/>
        <w:ind w:firstLine="720"/>
        <w:rPr>
          <w:rFonts w:ascii="Times New Roman" w:hAnsi="Times New Roman" w:cs="Times New Roman"/>
          <w:color w:val="222222"/>
          <w:sz w:val="24"/>
          <w:szCs w:val="24"/>
          <w:shd w:val="clear" w:color="auto" w:fill="FFFFFF"/>
        </w:rPr>
      </w:pPr>
      <w:r w:rsidRPr="00527AA7">
        <w:rPr>
          <w:rFonts w:ascii="Times New Roman" w:hAnsi="Times New Roman" w:cs="Times New Roman"/>
          <w:color w:val="222222"/>
          <w:sz w:val="24"/>
          <w:szCs w:val="24"/>
          <w:shd w:val="clear" w:color="auto" w:fill="FFFFFF"/>
        </w:rPr>
        <w:t xml:space="preserve">The article examines the income and racial disparities available in the access to private and public recreational </w:t>
      </w:r>
      <w:r w:rsidR="00F40917">
        <w:rPr>
          <w:rFonts w:ascii="Times New Roman" w:hAnsi="Times New Roman" w:cs="Times New Roman"/>
          <w:color w:val="222222"/>
          <w:sz w:val="24"/>
          <w:szCs w:val="24"/>
          <w:shd w:val="clear" w:color="auto" w:fill="FFFFFF"/>
        </w:rPr>
        <w:t>resources</w:t>
      </w:r>
      <w:r w:rsidRPr="00527AA7">
        <w:rPr>
          <w:rFonts w:ascii="Times New Roman" w:hAnsi="Times New Roman" w:cs="Times New Roman"/>
          <w:color w:val="222222"/>
          <w:sz w:val="24"/>
          <w:szCs w:val="24"/>
          <w:shd w:val="clear" w:color="auto" w:fill="FFFFFF"/>
        </w:rPr>
        <w:t xml:space="preserve">. The </w:t>
      </w:r>
      <w:r w:rsidR="00F40917">
        <w:rPr>
          <w:rFonts w:ascii="Times New Roman" w:hAnsi="Times New Roman" w:cs="Times New Roman"/>
          <w:color w:val="222222"/>
          <w:sz w:val="24"/>
          <w:szCs w:val="24"/>
          <w:shd w:val="clear" w:color="auto" w:fill="FFFFFF"/>
        </w:rPr>
        <w:t>objective</w:t>
      </w:r>
      <w:r w:rsidRPr="00527AA7">
        <w:rPr>
          <w:rFonts w:ascii="Times New Roman" w:hAnsi="Times New Roman" w:cs="Times New Roman"/>
          <w:color w:val="222222"/>
          <w:sz w:val="24"/>
          <w:szCs w:val="24"/>
          <w:shd w:val="clear" w:color="auto" w:fill="FFFFFF"/>
        </w:rPr>
        <w:t xml:space="preserve"> of the study was to investigate how low-income minority neighborhoods and their inability to access open space, </w:t>
      </w:r>
      <w:r>
        <w:rPr>
          <w:rFonts w:ascii="Times New Roman" w:hAnsi="Times New Roman" w:cs="Times New Roman"/>
          <w:color w:val="222222"/>
          <w:sz w:val="24"/>
          <w:szCs w:val="24"/>
          <w:shd w:val="clear" w:color="auto" w:fill="FFFFFF"/>
        </w:rPr>
        <w:t xml:space="preserve">public parks </w:t>
      </w:r>
      <w:r w:rsidRPr="00527AA7">
        <w:rPr>
          <w:rFonts w:ascii="Times New Roman" w:hAnsi="Times New Roman" w:cs="Times New Roman"/>
          <w:color w:val="222222"/>
          <w:sz w:val="24"/>
          <w:szCs w:val="24"/>
          <w:shd w:val="clear" w:color="auto" w:fill="FFFFFF"/>
        </w:rPr>
        <w:t xml:space="preserve">and private recreational </w:t>
      </w:r>
      <w:r>
        <w:rPr>
          <w:rFonts w:ascii="Times New Roman" w:hAnsi="Times New Roman" w:cs="Times New Roman"/>
          <w:color w:val="222222"/>
          <w:sz w:val="24"/>
          <w:szCs w:val="24"/>
          <w:shd w:val="clear" w:color="auto" w:fill="FFFFFF"/>
        </w:rPr>
        <w:t>resources</w:t>
      </w:r>
      <w:r w:rsidRPr="00527AA7">
        <w:rPr>
          <w:rFonts w:ascii="Times New Roman" w:hAnsi="Times New Roman" w:cs="Times New Roman"/>
          <w:color w:val="222222"/>
          <w:sz w:val="24"/>
          <w:szCs w:val="24"/>
          <w:shd w:val="clear" w:color="auto" w:fill="FFFFFF"/>
        </w:rPr>
        <w:t xml:space="preserve"> affect individuals' health. According to</w:t>
      </w:r>
      <w:r>
        <w:rPr>
          <w:rFonts w:ascii="Times New Roman" w:hAnsi="Times New Roman" w:cs="Times New Roman"/>
          <w:color w:val="222222"/>
          <w:sz w:val="24"/>
          <w:szCs w:val="24"/>
          <w:shd w:val="clear" w:color="auto" w:fill="FFFFFF"/>
        </w:rPr>
        <w:t xml:space="preserve"> </w:t>
      </w:r>
      <w:r w:rsidRPr="00527AA7">
        <w:rPr>
          <w:rFonts w:ascii="Times New Roman" w:hAnsi="Times New Roman" w:cs="Times New Roman"/>
          <w:color w:val="222222"/>
          <w:sz w:val="24"/>
          <w:szCs w:val="24"/>
          <w:shd w:val="clear" w:color="auto" w:fill="FFFFFF"/>
        </w:rPr>
        <w:t>Abercrombie</w:t>
      </w:r>
      <w:r>
        <w:rPr>
          <w:rFonts w:ascii="Times New Roman" w:hAnsi="Times New Roman" w:cs="Times New Roman"/>
          <w:color w:val="222222"/>
          <w:sz w:val="24"/>
          <w:szCs w:val="24"/>
          <w:shd w:val="clear" w:color="auto" w:fill="FFFFFF"/>
        </w:rPr>
        <w:t xml:space="preserve"> et.al (2008)</w:t>
      </w:r>
      <w:r w:rsidRPr="00527AA7">
        <w:rPr>
          <w:rFonts w:ascii="Times New Roman" w:hAnsi="Times New Roman" w:cs="Times New Roman"/>
          <w:color w:val="222222"/>
          <w:sz w:val="24"/>
          <w:szCs w:val="24"/>
          <w:shd w:val="clear" w:color="auto" w:fill="FFFFFF"/>
        </w:rPr>
        <w:t xml:space="preserve">, the disparities in health behaviors and health outcomes can be </w:t>
      </w:r>
      <w:r>
        <w:rPr>
          <w:rFonts w:ascii="Times New Roman" w:hAnsi="Times New Roman" w:cs="Times New Roman"/>
          <w:color w:val="222222"/>
          <w:sz w:val="24"/>
          <w:szCs w:val="24"/>
          <w:shd w:val="clear" w:color="auto" w:fill="FFFFFF"/>
        </w:rPr>
        <w:t>determined</w:t>
      </w:r>
      <w:r w:rsidRPr="00527AA7">
        <w:rPr>
          <w:rFonts w:ascii="Times New Roman" w:hAnsi="Times New Roman" w:cs="Times New Roman"/>
          <w:color w:val="222222"/>
          <w:sz w:val="24"/>
          <w:szCs w:val="24"/>
          <w:shd w:val="clear" w:color="auto" w:fill="FFFFFF"/>
        </w:rPr>
        <w:t xml:space="preserve"> by the environment </w:t>
      </w:r>
      <w:r>
        <w:rPr>
          <w:rFonts w:ascii="Times New Roman" w:hAnsi="Times New Roman" w:cs="Times New Roman"/>
          <w:color w:val="222222"/>
          <w:sz w:val="24"/>
          <w:szCs w:val="24"/>
          <w:shd w:val="clear" w:color="auto" w:fill="FFFFFF"/>
        </w:rPr>
        <w:t>and availability of</w:t>
      </w:r>
      <w:r w:rsidRPr="00527AA7">
        <w:rPr>
          <w:rFonts w:ascii="Times New Roman" w:hAnsi="Times New Roman" w:cs="Times New Roman"/>
          <w:color w:val="222222"/>
          <w:sz w:val="24"/>
          <w:szCs w:val="24"/>
          <w:shd w:val="clear" w:color="auto" w:fill="FFFFFF"/>
        </w:rPr>
        <w:t xml:space="preserve"> resources </w:t>
      </w:r>
      <w:r>
        <w:rPr>
          <w:rFonts w:ascii="Times New Roman" w:hAnsi="Times New Roman" w:cs="Times New Roman"/>
          <w:color w:val="222222"/>
          <w:sz w:val="24"/>
          <w:szCs w:val="24"/>
          <w:shd w:val="clear" w:color="auto" w:fill="FFFFFF"/>
        </w:rPr>
        <w:t xml:space="preserve">that are responsible for </w:t>
      </w:r>
      <w:r w:rsidRPr="00527AA7">
        <w:rPr>
          <w:rFonts w:ascii="Times New Roman" w:hAnsi="Times New Roman" w:cs="Times New Roman"/>
          <w:color w:val="222222"/>
          <w:sz w:val="24"/>
          <w:szCs w:val="24"/>
          <w:shd w:val="clear" w:color="auto" w:fill="FFFFFF"/>
        </w:rPr>
        <w:t xml:space="preserve">support healthy behaviors. The study involved 352 private and 465 public parks, which involves the study of private and public facilities </w:t>
      </w:r>
      <w:r>
        <w:rPr>
          <w:rFonts w:ascii="Times New Roman" w:hAnsi="Times New Roman" w:cs="Times New Roman"/>
          <w:color w:val="222222"/>
          <w:sz w:val="24"/>
          <w:szCs w:val="24"/>
          <w:shd w:val="clear" w:color="auto" w:fill="FFFFFF"/>
        </w:rPr>
        <w:t>that relate</w:t>
      </w:r>
      <w:r w:rsidRPr="00527AA7">
        <w:rPr>
          <w:rFonts w:ascii="Times New Roman" w:hAnsi="Times New Roman" w:cs="Times New Roman"/>
          <w:color w:val="222222"/>
          <w:sz w:val="24"/>
          <w:szCs w:val="24"/>
          <w:shd w:val="clear" w:color="auto" w:fill="FFFFFF"/>
        </w:rPr>
        <w:t xml:space="preserve"> to </w:t>
      </w:r>
      <w:r w:rsidR="00F40917">
        <w:rPr>
          <w:rFonts w:ascii="Times New Roman" w:hAnsi="Times New Roman" w:cs="Times New Roman"/>
          <w:color w:val="222222"/>
          <w:sz w:val="24"/>
          <w:szCs w:val="24"/>
          <w:shd w:val="clear" w:color="auto" w:fill="FFFFFF"/>
        </w:rPr>
        <w:t>low income</w:t>
      </w:r>
      <w:r w:rsidRPr="00527AA7">
        <w:rPr>
          <w:rFonts w:ascii="Times New Roman" w:hAnsi="Times New Roman" w:cs="Times New Roman"/>
          <w:color w:val="222222"/>
          <w:sz w:val="24"/>
          <w:szCs w:val="24"/>
          <w:shd w:val="clear" w:color="auto" w:fill="FFFFFF"/>
        </w:rPr>
        <w:t xml:space="preserve"> and percentage of white population in the</w:t>
      </w:r>
      <w:r w:rsidR="00F40917">
        <w:rPr>
          <w:rFonts w:ascii="Times New Roman" w:hAnsi="Times New Roman" w:cs="Times New Roman"/>
          <w:color w:val="222222"/>
          <w:sz w:val="24"/>
          <w:szCs w:val="24"/>
          <w:shd w:val="clear" w:color="auto" w:fill="FFFFFF"/>
        </w:rPr>
        <w:t xml:space="preserve"> society</w:t>
      </w:r>
      <w:r>
        <w:rPr>
          <w:rFonts w:ascii="Times New Roman" w:hAnsi="Times New Roman" w:cs="Times New Roman"/>
          <w:color w:val="222222"/>
          <w:sz w:val="24"/>
          <w:szCs w:val="24"/>
          <w:shd w:val="clear" w:color="auto" w:fill="FFFFFF"/>
        </w:rPr>
        <w:t xml:space="preserve"> (</w:t>
      </w:r>
      <w:r w:rsidRPr="00527AA7">
        <w:rPr>
          <w:rFonts w:ascii="Times New Roman" w:hAnsi="Times New Roman" w:cs="Times New Roman"/>
          <w:color w:val="222222"/>
          <w:sz w:val="24"/>
          <w:szCs w:val="24"/>
          <w:shd w:val="clear" w:color="auto" w:fill="FFFFFF"/>
        </w:rPr>
        <w:t>Abercrombie</w:t>
      </w:r>
      <w:r>
        <w:rPr>
          <w:rFonts w:ascii="Times New Roman" w:hAnsi="Times New Roman" w:cs="Times New Roman"/>
          <w:color w:val="222222"/>
          <w:sz w:val="24"/>
          <w:szCs w:val="24"/>
          <w:shd w:val="clear" w:color="auto" w:fill="FFFFFF"/>
        </w:rPr>
        <w:t xml:space="preserve"> et.al, 2008)</w:t>
      </w:r>
      <w:r w:rsidRPr="00527AA7">
        <w:rPr>
          <w:rFonts w:ascii="Times New Roman" w:hAnsi="Times New Roman" w:cs="Times New Roman"/>
          <w:color w:val="222222"/>
          <w:sz w:val="24"/>
          <w:szCs w:val="24"/>
          <w:shd w:val="clear" w:color="auto" w:fill="FFFFFF"/>
        </w:rPr>
        <w:t xml:space="preserve">. The results of the research were that the low- and middle-income groups </w:t>
      </w:r>
      <w:r>
        <w:rPr>
          <w:rFonts w:ascii="Times New Roman" w:hAnsi="Times New Roman" w:cs="Times New Roman"/>
          <w:color w:val="222222"/>
          <w:sz w:val="24"/>
          <w:szCs w:val="24"/>
          <w:shd w:val="clear" w:color="auto" w:fill="FFFFFF"/>
        </w:rPr>
        <w:t>that live</w:t>
      </w:r>
      <w:r w:rsidRPr="00527AA7">
        <w:rPr>
          <w:rFonts w:ascii="Times New Roman" w:hAnsi="Times New Roman" w:cs="Times New Roman"/>
          <w:color w:val="222222"/>
          <w:sz w:val="24"/>
          <w:szCs w:val="24"/>
          <w:shd w:val="clear" w:color="auto" w:fill="FFFFFF"/>
        </w:rPr>
        <w:t xml:space="preserve"> in</w:t>
      </w:r>
      <w:r>
        <w:rPr>
          <w:rFonts w:ascii="Times New Roman" w:hAnsi="Times New Roman" w:cs="Times New Roman"/>
          <w:color w:val="222222"/>
          <w:sz w:val="24"/>
          <w:szCs w:val="24"/>
          <w:shd w:val="clear" w:color="auto" w:fill="FFFFFF"/>
        </w:rPr>
        <w:t xml:space="preserve"> </w:t>
      </w:r>
      <w:r w:rsidRPr="00527AA7">
        <w:rPr>
          <w:rFonts w:ascii="Times New Roman" w:hAnsi="Times New Roman" w:cs="Times New Roman"/>
          <w:color w:val="222222"/>
          <w:sz w:val="24"/>
          <w:szCs w:val="24"/>
          <w:shd w:val="clear" w:color="auto" w:fill="FFFFFF"/>
        </w:rPr>
        <w:t xml:space="preserve">white block groups and the low-income groups </w:t>
      </w:r>
      <w:r>
        <w:rPr>
          <w:rFonts w:ascii="Times New Roman" w:hAnsi="Times New Roman" w:cs="Times New Roman"/>
          <w:color w:val="222222"/>
          <w:sz w:val="24"/>
          <w:szCs w:val="24"/>
          <w:shd w:val="clear" w:color="auto" w:fill="FFFFFF"/>
        </w:rPr>
        <w:t xml:space="preserve">that </w:t>
      </w:r>
      <w:r w:rsidRPr="00527AA7">
        <w:rPr>
          <w:rFonts w:ascii="Times New Roman" w:hAnsi="Times New Roman" w:cs="Times New Roman"/>
          <w:color w:val="222222"/>
          <w:sz w:val="24"/>
          <w:szCs w:val="24"/>
          <w:shd w:val="clear" w:color="auto" w:fill="FFFFFF"/>
        </w:rPr>
        <w:t>liv</w:t>
      </w:r>
      <w:r>
        <w:rPr>
          <w:rFonts w:ascii="Times New Roman" w:hAnsi="Times New Roman" w:cs="Times New Roman"/>
          <w:color w:val="222222"/>
          <w:sz w:val="24"/>
          <w:szCs w:val="24"/>
          <w:shd w:val="clear" w:color="auto" w:fill="FFFFFF"/>
        </w:rPr>
        <w:t>e</w:t>
      </w:r>
      <w:r w:rsidRPr="00527AA7">
        <w:rPr>
          <w:rFonts w:ascii="Times New Roman" w:hAnsi="Times New Roman" w:cs="Times New Roman"/>
          <w:color w:val="222222"/>
          <w:sz w:val="24"/>
          <w:szCs w:val="24"/>
          <w:shd w:val="clear" w:color="auto" w:fill="FFFFFF"/>
        </w:rPr>
        <w:t xml:space="preserve"> in</w:t>
      </w:r>
      <w:r w:rsidR="00F40917">
        <w:rPr>
          <w:rFonts w:ascii="Times New Roman" w:hAnsi="Times New Roman" w:cs="Times New Roman"/>
          <w:color w:val="222222"/>
          <w:sz w:val="24"/>
          <w:szCs w:val="24"/>
          <w:shd w:val="clear" w:color="auto" w:fill="FFFFFF"/>
        </w:rPr>
        <w:t xml:space="preserve"> marginalized</w:t>
      </w:r>
      <w:r w:rsidRPr="00527AA7">
        <w:rPr>
          <w:rFonts w:ascii="Times New Roman" w:hAnsi="Times New Roman" w:cs="Times New Roman"/>
          <w:color w:val="222222"/>
          <w:sz w:val="24"/>
          <w:szCs w:val="24"/>
          <w:shd w:val="clear" w:color="auto" w:fill="FFFFFF"/>
        </w:rPr>
        <w:t xml:space="preserve"> groups ha</w:t>
      </w:r>
      <w:r>
        <w:rPr>
          <w:rFonts w:ascii="Times New Roman" w:hAnsi="Times New Roman" w:cs="Times New Roman"/>
          <w:color w:val="222222"/>
          <w:sz w:val="24"/>
          <w:szCs w:val="24"/>
          <w:shd w:val="clear" w:color="auto" w:fill="FFFFFF"/>
        </w:rPr>
        <w:t xml:space="preserve">ve </w:t>
      </w:r>
      <w:r w:rsidRPr="00527AA7">
        <w:rPr>
          <w:rFonts w:ascii="Times New Roman" w:hAnsi="Times New Roman" w:cs="Times New Roman"/>
          <w:color w:val="222222"/>
          <w:sz w:val="24"/>
          <w:szCs w:val="24"/>
          <w:shd w:val="clear" w:color="auto" w:fill="FFFFFF"/>
        </w:rPr>
        <w:t>the l</w:t>
      </w:r>
      <w:r>
        <w:rPr>
          <w:rFonts w:ascii="Times New Roman" w:hAnsi="Times New Roman" w:cs="Times New Roman"/>
          <w:color w:val="222222"/>
          <w:sz w:val="24"/>
          <w:szCs w:val="24"/>
          <w:shd w:val="clear" w:color="auto" w:fill="FFFFFF"/>
        </w:rPr>
        <w:t>east</w:t>
      </w:r>
      <w:r w:rsidRPr="00527AA7">
        <w:rPr>
          <w:rFonts w:ascii="Times New Roman" w:hAnsi="Times New Roman" w:cs="Times New Roman"/>
          <w:color w:val="222222"/>
          <w:sz w:val="24"/>
          <w:szCs w:val="24"/>
          <w:shd w:val="clear" w:color="auto" w:fill="FFFFFF"/>
        </w:rPr>
        <w:t xml:space="preserve"> </w:t>
      </w:r>
      <w:r w:rsidR="00F40917">
        <w:rPr>
          <w:rFonts w:ascii="Times New Roman" w:hAnsi="Times New Roman" w:cs="Times New Roman"/>
          <w:color w:val="222222"/>
          <w:sz w:val="24"/>
          <w:szCs w:val="24"/>
          <w:shd w:val="clear" w:color="auto" w:fill="FFFFFF"/>
        </w:rPr>
        <w:t>get into</w:t>
      </w:r>
      <w:r w:rsidRPr="00527AA7">
        <w:rPr>
          <w:rFonts w:ascii="Times New Roman" w:hAnsi="Times New Roman" w:cs="Times New Roman"/>
          <w:color w:val="222222"/>
          <w:sz w:val="24"/>
          <w:szCs w:val="24"/>
          <w:shd w:val="clear" w:color="auto" w:fill="FFFFFF"/>
        </w:rPr>
        <w:t xml:space="preserve"> to public parks. The results show the disparity that occurs due to the difference in the ability to access recreational facilities. The article will be of great importance in undertaking my research. </w:t>
      </w:r>
    </w:p>
    <w:p w14:paraId="19125DE7" w14:textId="77777777" w:rsidR="003B420B" w:rsidRPr="00527AA7" w:rsidRDefault="003B420B" w:rsidP="003B420B">
      <w:pPr>
        <w:spacing w:line="480" w:lineRule="auto"/>
        <w:ind w:left="720" w:hanging="720"/>
        <w:rPr>
          <w:rFonts w:ascii="Times New Roman" w:hAnsi="Times New Roman" w:cs="Times New Roman"/>
          <w:color w:val="222222"/>
          <w:sz w:val="24"/>
          <w:szCs w:val="24"/>
          <w:shd w:val="clear" w:color="auto" w:fill="FFFFFF"/>
        </w:rPr>
      </w:pPr>
      <w:r w:rsidRPr="00527AA7">
        <w:rPr>
          <w:rFonts w:ascii="Times New Roman" w:hAnsi="Times New Roman" w:cs="Times New Roman"/>
          <w:color w:val="222222"/>
          <w:sz w:val="24"/>
          <w:szCs w:val="24"/>
          <w:shd w:val="clear" w:color="auto" w:fill="FFFFFF"/>
        </w:rPr>
        <w:t>Gordon-Larsen, P., Nelson, M. C., Page, P., &amp; Popkin, B. M. (2006). Inequality in the built environment underlies key health disparities in physical activity and obesity. Pediatrics, 117(2), 417-424.</w:t>
      </w:r>
    </w:p>
    <w:p w14:paraId="70A93331" w14:textId="1BFEC317" w:rsidR="003B420B" w:rsidRPr="00527AA7" w:rsidRDefault="003B420B" w:rsidP="003B420B">
      <w:pPr>
        <w:spacing w:line="480" w:lineRule="auto"/>
        <w:ind w:firstLine="720"/>
        <w:rPr>
          <w:rFonts w:ascii="Times New Roman" w:hAnsi="Times New Roman" w:cs="Times New Roman"/>
          <w:color w:val="222222"/>
          <w:sz w:val="24"/>
          <w:szCs w:val="24"/>
          <w:shd w:val="clear" w:color="auto" w:fill="FFFFFF"/>
        </w:rPr>
      </w:pPr>
      <w:r w:rsidRPr="00527AA7">
        <w:rPr>
          <w:rFonts w:ascii="Times New Roman" w:hAnsi="Times New Roman" w:cs="Times New Roman"/>
          <w:color w:val="222222"/>
          <w:sz w:val="24"/>
          <w:szCs w:val="24"/>
          <w:shd w:val="clear" w:color="auto" w:fill="FFFFFF"/>
        </w:rPr>
        <w:t>The article discusses the inequalities that are available in the built environment and the health di</w:t>
      </w:r>
      <w:r>
        <w:rPr>
          <w:rFonts w:ascii="Times New Roman" w:hAnsi="Times New Roman" w:cs="Times New Roman"/>
          <w:color w:val="222222"/>
          <w:sz w:val="24"/>
          <w:szCs w:val="24"/>
          <w:shd w:val="clear" w:color="auto" w:fill="FFFFFF"/>
        </w:rPr>
        <w:t>fferences</w:t>
      </w:r>
      <w:r w:rsidRPr="00527AA7">
        <w:rPr>
          <w:rFonts w:ascii="Times New Roman" w:hAnsi="Times New Roman" w:cs="Times New Roman"/>
          <w:color w:val="222222"/>
          <w:sz w:val="24"/>
          <w:szCs w:val="24"/>
          <w:shd w:val="clear" w:color="auto" w:fill="FFFFFF"/>
        </w:rPr>
        <w:t xml:space="preserve"> </w:t>
      </w:r>
      <w:r w:rsidR="00F40917">
        <w:rPr>
          <w:rFonts w:ascii="Times New Roman" w:hAnsi="Times New Roman" w:cs="Times New Roman"/>
          <w:color w:val="222222"/>
          <w:sz w:val="24"/>
          <w:szCs w:val="24"/>
          <w:shd w:val="clear" w:color="auto" w:fill="FFFFFF"/>
        </w:rPr>
        <w:t xml:space="preserve">related </w:t>
      </w:r>
      <w:r w:rsidRPr="00527AA7">
        <w:rPr>
          <w:rFonts w:ascii="Times New Roman" w:hAnsi="Times New Roman" w:cs="Times New Roman"/>
          <w:color w:val="222222"/>
          <w:sz w:val="24"/>
          <w:szCs w:val="24"/>
          <w:shd w:val="clear" w:color="auto" w:fill="FFFFFF"/>
        </w:rPr>
        <w:t>with physical activity and</w:t>
      </w:r>
      <w:r>
        <w:rPr>
          <w:rFonts w:ascii="Times New Roman" w:hAnsi="Times New Roman" w:cs="Times New Roman"/>
          <w:color w:val="222222"/>
          <w:sz w:val="24"/>
          <w:szCs w:val="24"/>
          <w:shd w:val="clear" w:color="auto" w:fill="FFFFFF"/>
        </w:rPr>
        <w:t xml:space="preserve"> cases of obesity</w:t>
      </w:r>
      <w:r w:rsidRPr="00527AA7">
        <w:rPr>
          <w:rFonts w:ascii="Times New Roman" w:hAnsi="Times New Roman" w:cs="Times New Roman"/>
          <w:color w:val="222222"/>
          <w:sz w:val="24"/>
          <w:szCs w:val="24"/>
          <w:shd w:val="clear" w:color="auto" w:fill="FFFFFF"/>
        </w:rPr>
        <w:t xml:space="preserve">. The article aims to assess the geographical and social distribution of physical facility and how differences in access affect </w:t>
      </w:r>
      <w:r w:rsidRPr="00527AA7">
        <w:rPr>
          <w:rFonts w:ascii="Times New Roman" w:hAnsi="Times New Roman" w:cs="Times New Roman"/>
          <w:color w:val="222222"/>
          <w:sz w:val="24"/>
          <w:szCs w:val="24"/>
          <w:shd w:val="clear" w:color="auto" w:fill="FFFFFF"/>
        </w:rPr>
        <w:lastRenderedPageBreak/>
        <w:t>physical activity and overweight patterns. The study conducted involves 20,000 adolescents in the seventh to twelfth grade. The results of the study were that the physical activities resources are unevenly distributed. According to Gordon-Larsen</w:t>
      </w:r>
      <w:r>
        <w:rPr>
          <w:rFonts w:ascii="Times New Roman" w:hAnsi="Times New Roman" w:cs="Times New Roman"/>
          <w:color w:val="222222"/>
          <w:sz w:val="24"/>
          <w:szCs w:val="24"/>
          <w:shd w:val="clear" w:color="auto" w:fill="FFFFFF"/>
        </w:rPr>
        <w:t xml:space="preserve"> et.al (2006)</w:t>
      </w:r>
      <w:r w:rsidRPr="00527AA7">
        <w:rPr>
          <w:rFonts w:ascii="Times New Roman" w:hAnsi="Times New Roman" w:cs="Times New Roman"/>
          <w:color w:val="222222"/>
          <w:sz w:val="24"/>
          <w:szCs w:val="24"/>
          <w:shd w:val="clear" w:color="auto" w:fill="FFFFFF"/>
        </w:rPr>
        <w:t xml:space="preserve">, environmental factors are responsible for influencing physical activity and other behaviors that are related to obesity. Understanding the causes of healthcare disparity is important in </w:t>
      </w:r>
      <w:r>
        <w:rPr>
          <w:rFonts w:ascii="Times New Roman" w:hAnsi="Times New Roman" w:cs="Times New Roman"/>
          <w:color w:val="222222"/>
          <w:sz w:val="24"/>
          <w:szCs w:val="24"/>
          <w:shd w:val="clear" w:color="auto" w:fill="FFFFFF"/>
        </w:rPr>
        <w:t xml:space="preserve">the improvement of </w:t>
      </w:r>
      <w:r w:rsidRPr="00527AA7">
        <w:rPr>
          <w:rFonts w:ascii="Times New Roman" w:hAnsi="Times New Roman" w:cs="Times New Roman"/>
          <w:color w:val="222222"/>
          <w:sz w:val="24"/>
          <w:szCs w:val="24"/>
          <w:shd w:val="clear" w:color="auto" w:fill="FFFFFF"/>
        </w:rPr>
        <w:t>health and reduc</w:t>
      </w:r>
      <w:r>
        <w:rPr>
          <w:rFonts w:ascii="Times New Roman" w:hAnsi="Times New Roman" w:cs="Times New Roman"/>
          <w:color w:val="222222"/>
          <w:sz w:val="24"/>
          <w:szCs w:val="24"/>
          <w:shd w:val="clear" w:color="auto" w:fill="FFFFFF"/>
        </w:rPr>
        <w:t>tion of</w:t>
      </w:r>
      <w:r w:rsidRPr="00527AA7">
        <w:rPr>
          <w:rFonts w:ascii="Times New Roman" w:hAnsi="Times New Roman" w:cs="Times New Roman"/>
          <w:color w:val="222222"/>
          <w:sz w:val="24"/>
          <w:szCs w:val="24"/>
          <w:shd w:val="clear" w:color="auto" w:fill="FFFFFF"/>
        </w:rPr>
        <w:t xml:space="preserve"> social inequality among people. There has been a di</w:t>
      </w:r>
      <w:r>
        <w:rPr>
          <w:rFonts w:ascii="Times New Roman" w:hAnsi="Times New Roman" w:cs="Times New Roman"/>
          <w:color w:val="222222"/>
          <w:sz w:val="24"/>
          <w:szCs w:val="24"/>
          <w:shd w:val="clear" w:color="auto" w:fill="FFFFFF"/>
        </w:rPr>
        <w:t>fference</w:t>
      </w:r>
      <w:r w:rsidRPr="00527AA7">
        <w:rPr>
          <w:rFonts w:ascii="Times New Roman" w:hAnsi="Times New Roman" w:cs="Times New Roman"/>
          <w:color w:val="222222"/>
          <w:sz w:val="24"/>
          <w:szCs w:val="24"/>
          <w:shd w:val="clear" w:color="auto" w:fill="FFFFFF"/>
        </w:rPr>
        <w:t xml:space="preserve"> in </w:t>
      </w:r>
      <w:r>
        <w:rPr>
          <w:rFonts w:ascii="Times New Roman" w:hAnsi="Times New Roman" w:cs="Times New Roman"/>
          <w:color w:val="222222"/>
          <w:sz w:val="24"/>
          <w:szCs w:val="24"/>
          <w:shd w:val="clear" w:color="auto" w:fill="FFFFFF"/>
        </w:rPr>
        <w:t xml:space="preserve">the </w:t>
      </w:r>
      <w:r w:rsidRPr="00527AA7">
        <w:rPr>
          <w:rFonts w:ascii="Times New Roman" w:hAnsi="Times New Roman" w:cs="Times New Roman"/>
          <w:color w:val="222222"/>
          <w:sz w:val="24"/>
          <w:szCs w:val="24"/>
          <w:shd w:val="clear" w:color="auto" w:fill="FFFFFF"/>
        </w:rPr>
        <w:t>access to recreational facilities, affecting physical activities and overweight cases among adolescents</w:t>
      </w:r>
      <w:r>
        <w:rPr>
          <w:rFonts w:ascii="Times New Roman" w:hAnsi="Times New Roman" w:cs="Times New Roman"/>
          <w:color w:val="222222"/>
          <w:sz w:val="24"/>
          <w:szCs w:val="24"/>
          <w:shd w:val="clear" w:color="auto" w:fill="FFFFFF"/>
        </w:rPr>
        <w:t xml:space="preserve"> (</w:t>
      </w:r>
      <w:r w:rsidRPr="00527AA7">
        <w:rPr>
          <w:rFonts w:ascii="Times New Roman" w:hAnsi="Times New Roman" w:cs="Times New Roman"/>
          <w:color w:val="222222"/>
          <w:sz w:val="24"/>
          <w:szCs w:val="24"/>
          <w:shd w:val="clear" w:color="auto" w:fill="FFFFFF"/>
        </w:rPr>
        <w:t>Gordon-Larsen</w:t>
      </w:r>
      <w:r>
        <w:rPr>
          <w:rFonts w:ascii="Times New Roman" w:hAnsi="Times New Roman" w:cs="Times New Roman"/>
          <w:color w:val="222222"/>
          <w:sz w:val="24"/>
          <w:szCs w:val="24"/>
          <w:shd w:val="clear" w:color="auto" w:fill="FFFFFF"/>
        </w:rPr>
        <w:t xml:space="preserve"> et.al, 2006)</w:t>
      </w:r>
      <w:r w:rsidRPr="00527AA7">
        <w:rPr>
          <w:rFonts w:ascii="Times New Roman" w:hAnsi="Times New Roman" w:cs="Times New Roman"/>
          <w:color w:val="222222"/>
          <w:sz w:val="24"/>
          <w:szCs w:val="24"/>
          <w:shd w:val="clear" w:color="auto" w:fill="FFFFFF"/>
        </w:rPr>
        <w:t xml:space="preserve">. The article will therefore be effective in building up information when presenting my topic. </w:t>
      </w:r>
    </w:p>
    <w:p w14:paraId="67073A8F" w14:textId="77777777" w:rsidR="003B420B" w:rsidRPr="00527AA7" w:rsidRDefault="003B420B" w:rsidP="003B420B">
      <w:pPr>
        <w:spacing w:line="480" w:lineRule="auto"/>
        <w:ind w:left="720" w:hanging="720"/>
        <w:rPr>
          <w:rFonts w:ascii="Times New Roman" w:hAnsi="Times New Roman" w:cs="Times New Roman"/>
          <w:color w:val="222222"/>
          <w:sz w:val="24"/>
          <w:szCs w:val="24"/>
          <w:shd w:val="clear" w:color="auto" w:fill="FFFFFF"/>
        </w:rPr>
      </w:pPr>
      <w:r w:rsidRPr="00527AA7">
        <w:rPr>
          <w:rFonts w:ascii="Times New Roman" w:hAnsi="Times New Roman" w:cs="Times New Roman"/>
          <w:color w:val="222222"/>
          <w:sz w:val="24"/>
          <w:szCs w:val="24"/>
          <w:shd w:val="clear" w:color="auto" w:fill="FFFFFF"/>
        </w:rPr>
        <w:t>Harrington, D. W., Jarvis, J. W., &amp; Manson, H. (2017). Parents' perceived barriers to accessing sports and recreation facilities in Ontario, Canada: exploring the relationships between income, neighborhood deprivation, and community. International journal of environmental research and public health, 14(10), 1272.</w:t>
      </w:r>
    </w:p>
    <w:p w14:paraId="1B5E5F30" w14:textId="55019AE2" w:rsidR="003B420B" w:rsidRPr="00527AA7" w:rsidRDefault="003B420B" w:rsidP="003B420B">
      <w:pPr>
        <w:spacing w:line="480" w:lineRule="auto"/>
        <w:ind w:firstLine="720"/>
        <w:rPr>
          <w:rFonts w:ascii="Times New Roman" w:hAnsi="Times New Roman" w:cs="Times New Roman"/>
          <w:color w:val="222222"/>
          <w:sz w:val="24"/>
          <w:szCs w:val="24"/>
          <w:shd w:val="clear" w:color="auto" w:fill="FFFFFF"/>
        </w:rPr>
      </w:pPr>
      <w:r w:rsidRPr="00527AA7">
        <w:rPr>
          <w:rFonts w:ascii="Times New Roman" w:hAnsi="Times New Roman" w:cs="Times New Roman"/>
          <w:color w:val="222222"/>
          <w:sz w:val="24"/>
          <w:szCs w:val="24"/>
          <w:shd w:val="clear" w:color="auto" w:fill="FFFFFF"/>
        </w:rPr>
        <w:t>The article is on the parent's perceived barriers to</w:t>
      </w:r>
      <w:r>
        <w:rPr>
          <w:rFonts w:ascii="Times New Roman" w:hAnsi="Times New Roman" w:cs="Times New Roman"/>
          <w:color w:val="222222"/>
          <w:sz w:val="24"/>
          <w:szCs w:val="24"/>
          <w:shd w:val="clear" w:color="auto" w:fill="FFFFFF"/>
        </w:rPr>
        <w:t xml:space="preserve"> the access of </w:t>
      </w:r>
      <w:r w:rsidRPr="00527AA7">
        <w:rPr>
          <w:rFonts w:ascii="Times New Roman" w:hAnsi="Times New Roman" w:cs="Times New Roman"/>
          <w:color w:val="222222"/>
          <w:sz w:val="24"/>
          <w:szCs w:val="24"/>
          <w:shd w:val="clear" w:color="auto" w:fill="FFFFFF"/>
        </w:rPr>
        <w:t>sports and recreation facilities. The research explored the relationship between income, neighborhood deprivation, and community. The study was based on the collection of information by the public health Ontario by the use of computer-assisted telephone interviews. The results of the research were that the a</w:t>
      </w:r>
      <w:r w:rsidR="00F40917">
        <w:rPr>
          <w:rFonts w:ascii="Times New Roman" w:hAnsi="Times New Roman" w:cs="Times New Roman"/>
          <w:color w:val="222222"/>
          <w:sz w:val="24"/>
          <w:szCs w:val="24"/>
          <w:shd w:val="clear" w:color="auto" w:fill="FFFFFF"/>
        </w:rPr>
        <w:t>ccess</w:t>
      </w:r>
      <w:r w:rsidRPr="00527AA7">
        <w:rPr>
          <w:rFonts w:ascii="Times New Roman" w:hAnsi="Times New Roman" w:cs="Times New Roman"/>
          <w:color w:val="222222"/>
          <w:sz w:val="24"/>
          <w:szCs w:val="24"/>
          <w:shd w:val="clear" w:color="auto" w:fill="FFFFFF"/>
        </w:rPr>
        <w:t xml:space="preserve"> of sports and recreational </w:t>
      </w:r>
      <w:r w:rsidR="00F40917">
        <w:rPr>
          <w:rFonts w:ascii="Times New Roman" w:hAnsi="Times New Roman" w:cs="Times New Roman"/>
          <w:color w:val="222222"/>
          <w:sz w:val="24"/>
          <w:szCs w:val="24"/>
          <w:shd w:val="clear" w:color="auto" w:fill="FFFFFF"/>
        </w:rPr>
        <w:t>establishment</w:t>
      </w:r>
      <w:r w:rsidRPr="00527AA7">
        <w:rPr>
          <w:rFonts w:ascii="Times New Roman" w:hAnsi="Times New Roman" w:cs="Times New Roman"/>
          <w:color w:val="222222"/>
          <w:sz w:val="24"/>
          <w:szCs w:val="24"/>
          <w:shd w:val="clear" w:color="auto" w:fill="FFFFFF"/>
        </w:rPr>
        <w:t xml:space="preserve"> contributes to the increased use of the facilities</w:t>
      </w:r>
      <w:r>
        <w:rPr>
          <w:rFonts w:ascii="Times New Roman" w:hAnsi="Times New Roman" w:cs="Times New Roman"/>
          <w:color w:val="222222"/>
          <w:sz w:val="24"/>
          <w:szCs w:val="24"/>
          <w:shd w:val="clear" w:color="auto" w:fill="FFFFFF"/>
        </w:rPr>
        <w:t xml:space="preserve"> (</w:t>
      </w:r>
      <w:r w:rsidRPr="00527AA7">
        <w:rPr>
          <w:rFonts w:ascii="Times New Roman" w:hAnsi="Times New Roman" w:cs="Times New Roman"/>
          <w:color w:val="222222"/>
          <w:sz w:val="24"/>
          <w:szCs w:val="24"/>
          <w:shd w:val="clear" w:color="auto" w:fill="FFFFFF"/>
        </w:rPr>
        <w:t>Harrington,</w:t>
      </w:r>
      <w:r>
        <w:rPr>
          <w:rFonts w:ascii="Times New Roman" w:hAnsi="Times New Roman" w:cs="Times New Roman"/>
          <w:color w:val="222222"/>
          <w:sz w:val="24"/>
          <w:szCs w:val="24"/>
          <w:shd w:val="clear" w:color="auto" w:fill="FFFFFF"/>
        </w:rPr>
        <w:t xml:space="preserve"> </w:t>
      </w:r>
      <w:r w:rsidRPr="00527AA7">
        <w:rPr>
          <w:rFonts w:ascii="Times New Roman" w:hAnsi="Times New Roman" w:cs="Times New Roman"/>
          <w:color w:val="222222"/>
          <w:sz w:val="24"/>
          <w:szCs w:val="24"/>
          <w:shd w:val="clear" w:color="auto" w:fill="FFFFFF"/>
        </w:rPr>
        <w:t>Jarvis</w:t>
      </w:r>
      <w:r>
        <w:rPr>
          <w:rFonts w:ascii="Times New Roman" w:hAnsi="Times New Roman" w:cs="Times New Roman"/>
          <w:color w:val="222222"/>
          <w:sz w:val="24"/>
          <w:szCs w:val="24"/>
          <w:shd w:val="clear" w:color="auto" w:fill="FFFFFF"/>
        </w:rPr>
        <w:t xml:space="preserve"> </w:t>
      </w:r>
      <w:r w:rsidRPr="00527AA7">
        <w:rPr>
          <w:rFonts w:ascii="Times New Roman" w:hAnsi="Times New Roman" w:cs="Times New Roman"/>
          <w:color w:val="222222"/>
          <w:sz w:val="24"/>
          <w:szCs w:val="24"/>
          <w:shd w:val="clear" w:color="auto" w:fill="FFFFFF"/>
        </w:rPr>
        <w:t>&amp; Manson</w:t>
      </w:r>
      <w:r>
        <w:rPr>
          <w:rFonts w:ascii="Times New Roman" w:hAnsi="Times New Roman" w:cs="Times New Roman"/>
          <w:color w:val="222222"/>
          <w:sz w:val="24"/>
          <w:szCs w:val="24"/>
          <w:shd w:val="clear" w:color="auto" w:fill="FFFFFF"/>
        </w:rPr>
        <w:t>, 2017)</w:t>
      </w:r>
      <w:r w:rsidRPr="00527AA7">
        <w:rPr>
          <w:rFonts w:ascii="Times New Roman" w:hAnsi="Times New Roman" w:cs="Times New Roman"/>
          <w:color w:val="222222"/>
          <w:sz w:val="24"/>
          <w:szCs w:val="24"/>
          <w:shd w:val="clear" w:color="auto" w:fill="FFFFFF"/>
        </w:rPr>
        <w:t>. The survey's main purpose was to evaluate a provi</w:t>
      </w:r>
      <w:r>
        <w:rPr>
          <w:rFonts w:ascii="Times New Roman" w:hAnsi="Times New Roman" w:cs="Times New Roman"/>
          <w:color w:val="222222"/>
          <w:sz w:val="24"/>
          <w:szCs w:val="24"/>
          <w:shd w:val="clear" w:color="auto" w:fill="FFFFFF"/>
        </w:rPr>
        <w:t>sional</w:t>
      </w:r>
      <w:r w:rsidRPr="00527AA7">
        <w:rPr>
          <w:rFonts w:ascii="Times New Roman" w:hAnsi="Times New Roman" w:cs="Times New Roman"/>
          <w:color w:val="222222"/>
          <w:sz w:val="24"/>
          <w:szCs w:val="24"/>
          <w:shd w:val="clear" w:color="auto" w:fill="FFFFFF"/>
        </w:rPr>
        <w:t xml:space="preserve"> community-based program </w:t>
      </w:r>
      <w:r>
        <w:rPr>
          <w:rFonts w:ascii="Times New Roman" w:hAnsi="Times New Roman" w:cs="Times New Roman"/>
          <w:color w:val="222222"/>
          <w:sz w:val="24"/>
          <w:szCs w:val="24"/>
          <w:shd w:val="clear" w:color="auto" w:fill="FFFFFF"/>
        </w:rPr>
        <w:t>that targets</w:t>
      </w:r>
      <w:r w:rsidRPr="00527AA7">
        <w:rPr>
          <w:rFonts w:ascii="Times New Roman" w:hAnsi="Times New Roman" w:cs="Times New Roman"/>
          <w:color w:val="222222"/>
          <w:sz w:val="24"/>
          <w:szCs w:val="24"/>
          <w:shd w:val="clear" w:color="auto" w:fill="FFFFFF"/>
        </w:rPr>
        <w:t xml:space="preserve"> obesity and childhood overweight in Ontario. According to Harrington,</w:t>
      </w:r>
      <w:r>
        <w:rPr>
          <w:rFonts w:ascii="Times New Roman" w:hAnsi="Times New Roman" w:cs="Times New Roman"/>
          <w:color w:val="222222"/>
          <w:sz w:val="24"/>
          <w:szCs w:val="24"/>
          <w:shd w:val="clear" w:color="auto" w:fill="FFFFFF"/>
        </w:rPr>
        <w:t xml:space="preserve"> </w:t>
      </w:r>
      <w:r w:rsidRPr="00527AA7">
        <w:rPr>
          <w:rFonts w:ascii="Times New Roman" w:hAnsi="Times New Roman" w:cs="Times New Roman"/>
          <w:color w:val="222222"/>
          <w:sz w:val="24"/>
          <w:szCs w:val="24"/>
          <w:shd w:val="clear" w:color="auto" w:fill="FFFFFF"/>
        </w:rPr>
        <w:t>Jarvis</w:t>
      </w:r>
      <w:r>
        <w:rPr>
          <w:rFonts w:ascii="Times New Roman" w:hAnsi="Times New Roman" w:cs="Times New Roman"/>
          <w:color w:val="222222"/>
          <w:sz w:val="24"/>
          <w:szCs w:val="24"/>
          <w:shd w:val="clear" w:color="auto" w:fill="FFFFFF"/>
        </w:rPr>
        <w:t xml:space="preserve"> </w:t>
      </w:r>
      <w:r w:rsidRPr="00527AA7">
        <w:rPr>
          <w:rFonts w:ascii="Times New Roman" w:hAnsi="Times New Roman" w:cs="Times New Roman"/>
          <w:color w:val="222222"/>
          <w:sz w:val="24"/>
          <w:szCs w:val="24"/>
          <w:shd w:val="clear" w:color="auto" w:fill="FFFFFF"/>
        </w:rPr>
        <w:t>&amp; Manson</w:t>
      </w:r>
      <w:r>
        <w:rPr>
          <w:rFonts w:ascii="Times New Roman" w:hAnsi="Times New Roman" w:cs="Times New Roman"/>
          <w:color w:val="222222"/>
          <w:sz w:val="24"/>
          <w:szCs w:val="24"/>
          <w:shd w:val="clear" w:color="auto" w:fill="FFFFFF"/>
        </w:rPr>
        <w:t xml:space="preserve"> (2017)</w:t>
      </w:r>
      <w:r w:rsidRPr="00527AA7">
        <w:rPr>
          <w:rFonts w:ascii="Times New Roman" w:hAnsi="Times New Roman" w:cs="Times New Roman"/>
          <w:color w:val="222222"/>
          <w:sz w:val="24"/>
          <w:szCs w:val="24"/>
          <w:shd w:val="clear" w:color="auto" w:fill="FFFFFF"/>
        </w:rPr>
        <w:t xml:space="preserve">, sports and recreational facilities provide an environment </w:t>
      </w:r>
      <w:r>
        <w:rPr>
          <w:rFonts w:ascii="Times New Roman" w:hAnsi="Times New Roman" w:cs="Times New Roman"/>
          <w:color w:val="222222"/>
          <w:sz w:val="24"/>
          <w:szCs w:val="24"/>
          <w:shd w:val="clear" w:color="auto" w:fill="FFFFFF"/>
        </w:rPr>
        <w:t>in which</w:t>
      </w:r>
      <w:r w:rsidRPr="00527AA7">
        <w:rPr>
          <w:rFonts w:ascii="Times New Roman" w:hAnsi="Times New Roman" w:cs="Times New Roman"/>
          <w:color w:val="222222"/>
          <w:sz w:val="24"/>
          <w:szCs w:val="24"/>
          <w:shd w:val="clear" w:color="auto" w:fill="FFFFFF"/>
        </w:rPr>
        <w:t xml:space="preserve"> children can participate in physical activities. </w:t>
      </w:r>
      <w:r>
        <w:rPr>
          <w:rFonts w:ascii="Times New Roman" w:hAnsi="Times New Roman" w:cs="Times New Roman"/>
          <w:color w:val="222222"/>
          <w:sz w:val="24"/>
          <w:szCs w:val="24"/>
          <w:shd w:val="clear" w:color="auto" w:fill="FFFFFF"/>
        </w:rPr>
        <w:t>There are</w:t>
      </w:r>
      <w:r w:rsidRPr="00527AA7">
        <w:rPr>
          <w:rFonts w:ascii="Times New Roman" w:hAnsi="Times New Roman" w:cs="Times New Roman"/>
          <w:color w:val="222222"/>
          <w:sz w:val="24"/>
          <w:szCs w:val="24"/>
          <w:shd w:val="clear" w:color="auto" w:fill="FFFFFF"/>
        </w:rPr>
        <w:t xml:space="preserve"> various benefits related to physical activity performance, which include prevention of diseases and reducing the mortality </w:t>
      </w:r>
      <w:r w:rsidRPr="00527AA7">
        <w:rPr>
          <w:rFonts w:ascii="Times New Roman" w:hAnsi="Times New Roman" w:cs="Times New Roman"/>
          <w:color w:val="222222"/>
          <w:sz w:val="24"/>
          <w:szCs w:val="24"/>
          <w:shd w:val="clear" w:color="auto" w:fill="FFFFFF"/>
        </w:rPr>
        <w:lastRenderedPageBreak/>
        <w:t xml:space="preserve">rate. The </w:t>
      </w:r>
      <w:r w:rsidR="00F40917">
        <w:rPr>
          <w:rFonts w:ascii="Times New Roman" w:hAnsi="Times New Roman" w:cs="Times New Roman"/>
          <w:color w:val="222222"/>
          <w:sz w:val="24"/>
          <w:szCs w:val="24"/>
          <w:shd w:val="clear" w:color="auto" w:fill="FFFFFF"/>
        </w:rPr>
        <w:t>areas</w:t>
      </w:r>
      <w:r w:rsidRPr="00527AA7">
        <w:rPr>
          <w:rFonts w:ascii="Times New Roman" w:hAnsi="Times New Roman" w:cs="Times New Roman"/>
          <w:color w:val="222222"/>
          <w:sz w:val="24"/>
          <w:szCs w:val="24"/>
          <w:shd w:val="clear" w:color="auto" w:fill="FFFFFF"/>
        </w:rPr>
        <w:t xml:space="preserve"> where individuals live, work, play, and interact with one another contribute to obesity, cardiovascular diseases, and overweight. The article is effective in supporting my research topic. </w:t>
      </w:r>
    </w:p>
    <w:p w14:paraId="7C1F5B24" w14:textId="77777777" w:rsidR="003B420B" w:rsidRPr="00527AA7" w:rsidRDefault="003B420B" w:rsidP="003B420B">
      <w:pPr>
        <w:spacing w:line="480" w:lineRule="auto"/>
        <w:ind w:left="720" w:hanging="720"/>
        <w:rPr>
          <w:rFonts w:ascii="Times New Roman" w:hAnsi="Times New Roman" w:cs="Times New Roman"/>
          <w:color w:val="222222"/>
          <w:sz w:val="24"/>
          <w:szCs w:val="24"/>
          <w:shd w:val="clear" w:color="auto" w:fill="FFFFFF"/>
        </w:rPr>
      </w:pPr>
      <w:r w:rsidRPr="00527AA7">
        <w:rPr>
          <w:rFonts w:ascii="Times New Roman" w:hAnsi="Times New Roman" w:cs="Times New Roman"/>
          <w:color w:val="222222"/>
          <w:sz w:val="24"/>
          <w:szCs w:val="24"/>
          <w:shd w:val="clear" w:color="auto" w:fill="FFFFFF"/>
        </w:rPr>
        <w:t>Heredia, N. I., Fernandez, M. E., Durand, C. P., Kohl III, H. W., Ranjit, N., &amp; van den Berg, A. E. (2020). Factors associated with the use of recreational facilities and physical activity among low-income Latino adults. Journal of immigrant and minority health, 22(3), 555-562.</w:t>
      </w:r>
    </w:p>
    <w:p w14:paraId="59F8752E" w14:textId="5CEA131E" w:rsidR="003B420B" w:rsidRPr="00527AA7" w:rsidRDefault="003B420B" w:rsidP="003B420B">
      <w:pPr>
        <w:spacing w:line="480" w:lineRule="auto"/>
        <w:ind w:firstLine="720"/>
        <w:rPr>
          <w:rFonts w:ascii="Times New Roman" w:hAnsi="Times New Roman" w:cs="Times New Roman"/>
          <w:color w:val="222222"/>
          <w:sz w:val="24"/>
          <w:szCs w:val="24"/>
          <w:shd w:val="clear" w:color="auto" w:fill="FFFFFF"/>
        </w:rPr>
      </w:pPr>
      <w:r w:rsidRPr="00527AA7">
        <w:rPr>
          <w:rFonts w:ascii="Times New Roman" w:hAnsi="Times New Roman" w:cs="Times New Roman"/>
          <w:color w:val="222222"/>
          <w:sz w:val="24"/>
          <w:szCs w:val="24"/>
          <w:shd w:val="clear" w:color="auto" w:fill="FFFFFF"/>
        </w:rPr>
        <w:t xml:space="preserve">The article provides insight into the factors </w:t>
      </w:r>
      <w:r>
        <w:rPr>
          <w:rFonts w:ascii="Times New Roman" w:hAnsi="Times New Roman" w:cs="Times New Roman"/>
          <w:color w:val="222222"/>
          <w:sz w:val="24"/>
          <w:szCs w:val="24"/>
          <w:shd w:val="clear" w:color="auto" w:fill="FFFFFF"/>
        </w:rPr>
        <w:t xml:space="preserve">related to </w:t>
      </w:r>
      <w:r w:rsidRPr="00527AA7">
        <w:rPr>
          <w:rFonts w:ascii="Times New Roman" w:hAnsi="Times New Roman" w:cs="Times New Roman"/>
          <w:color w:val="222222"/>
          <w:sz w:val="24"/>
          <w:szCs w:val="24"/>
          <w:shd w:val="clear" w:color="auto" w:fill="FFFFFF"/>
        </w:rPr>
        <w:t>the use of recreational facilities and physical activity among</w:t>
      </w:r>
      <w:r>
        <w:rPr>
          <w:rFonts w:ascii="Times New Roman" w:hAnsi="Times New Roman" w:cs="Times New Roman"/>
          <w:color w:val="222222"/>
          <w:sz w:val="24"/>
          <w:szCs w:val="24"/>
          <w:shd w:val="clear" w:color="auto" w:fill="FFFFFF"/>
        </w:rPr>
        <w:t xml:space="preserve"> the</w:t>
      </w:r>
      <w:r w:rsidRPr="00527AA7">
        <w:rPr>
          <w:rFonts w:ascii="Times New Roman" w:hAnsi="Times New Roman" w:cs="Times New Roman"/>
          <w:color w:val="222222"/>
          <w:sz w:val="24"/>
          <w:szCs w:val="24"/>
          <w:shd w:val="clear" w:color="auto" w:fill="FFFFFF"/>
        </w:rPr>
        <w:t xml:space="preserve"> low-income adults. The </w:t>
      </w:r>
      <w:r w:rsidR="00F40917">
        <w:rPr>
          <w:rFonts w:ascii="Times New Roman" w:hAnsi="Times New Roman" w:cs="Times New Roman"/>
          <w:color w:val="222222"/>
          <w:sz w:val="24"/>
          <w:szCs w:val="24"/>
          <w:shd w:val="clear" w:color="auto" w:fill="FFFFFF"/>
        </w:rPr>
        <w:t>group</w:t>
      </w:r>
      <w:r w:rsidRPr="00527AA7">
        <w:rPr>
          <w:rFonts w:ascii="Times New Roman" w:hAnsi="Times New Roman" w:cs="Times New Roman"/>
          <w:color w:val="222222"/>
          <w:sz w:val="24"/>
          <w:szCs w:val="24"/>
          <w:shd w:val="clear" w:color="auto" w:fill="FFFFFF"/>
        </w:rPr>
        <w:t xml:space="preserve"> of study in the article is Latino adults. According to Heredia</w:t>
      </w:r>
      <w:r>
        <w:rPr>
          <w:rFonts w:ascii="Times New Roman" w:hAnsi="Times New Roman" w:cs="Times New Roman"/>
          <w:color w:val="222222"/>
          <w:sz w:val="24"/>
          <w:szCs w:val="24"/>
          <w:shd w:val="clear" w:color="auto" w:fill="FFFFFF"/>
        </w:rPr>
        <w:t xml:space="preserve"> et.al (2020)</w:t>
      </w:r>
      <w:r w:rsidRPr="00527AA7">
        <w:rPr>
          <w:rFonts w:ascii="Times New Roman" w:hAnsi="Times New Roman" w:cs="Times New Roman"/>
          <w:color w:val="222222"/>
          <w:sz w:val="24"/>
          <w:szCs w:val="24"/>
          <w:shd w:val="clear" w:color="auto" w:fill="FFFFFF"/>
        </w:rPr>
        <w:t xml:space="preserve">, Latino adults are more likely to </w:t>
      </w:r>
      <w:r w:rsidR="00F40917">
        <w:rPr>
          <w:rFonts w:ascii="Times New Roman" w:hAnsi="Times New Roman" w:cs="Times New Roman"/>
          <w:color w:val="222222"/>
          <w:sz w:val="24"/>
          <w:szCs w:val="24"/>
          <w:shd w:val="clear" w:color="auto" w:fill="FFFFFF"/>
        </w:rPr>
        <w:t>indulge</w:t>
      </w:r>
      <w:r w:rsidRPr="00527AA7">
        <w:rPr>
          <w:rFonts w:ascii="Times New Roman" w:hAnsi="Times New Roman" w:cs="Times New Roman"/>
          <w:color w:val="222222"/>
          <w:sz w:val="24"/>
          <w:szCs w:val="24"/>
          <w:shd w:val="clear" w:color="auto" w:fill="FFFFFF"/>
        </w:rPr>
        <w:t xml:space="preserve"> less in physical activities than their Hispanic and white counterparts.  The study was</w:t>
      </w:r>
      <w:r>
        <w:rPr>
          <w:rFonts w:ascii="Times New Roman" w:hAnsi="Times New Roman" w:cs="Times New Roman"/>
          <w:color w:val="222222"/>
          <w:sz w:val="24"/>
          <w:szCs w:val="24"/>
          <w:shd w:val="clear" w:color="auto" w:fill="FFFFFF"/>
        </w:rPr>
        <w:t xml:space="preserve"> conducted</w:t>
      </w:r>
      <w:r w:rsidRPr="00527AA7">
        <w:rPr>
          <w:rFonts w:ascii="Times New Roman" w:hAnsi="Times New Roman" w:cs="Times New Roman"/>
          <w:color w:val="222222"/>
          <w:sz w:val="24"/>
          <w:szCs w:val="24"/>
          <w:shd w:val="clear" w:color="auto" w:fill="FFFFFF"/>
        </w:rPr>
        <w:t xml:space="preserve"> with the use of secondary data. Other factors other than ethnicity that are known to impact the rate of physical activity include age, gender, and income. Understanding the access and use of public recreational facilities among Latinos effectively identifies the interventions to use in promoting recreational activities</w:t>
      </w:r>
      <w:r>
        <w:rPr>
          <w:rFonts w:ascii="Times New Roman" w:hAnsi="Times New Roman" w:cs="Times New Roman"/>
          <w:color w:val="222222"/>
          <w:sz w:val="24"/>
          <w:szCs w:val="24"/>
          <w:shd w:val="clear" w:color="auto" w:fill="FFFFFF"/>
        </w:rPr>
        <w:t xml:space="preserve"> (</w:t>
      </w:r>
      <w:r w:rsidRPr="00527AA7">
        <w:rPr>
          <w:rFonts w:ascii="Times New Roman" w:hAnsi="Times New Roman" w:cs="Times New Roman"/>
          <w:color w:val="222222"/>
          <w:sz w:val="24"/>
          <w:szCs w:val="24"/>
          <w:shd w:val="clear" w:color="auto" w:fill="FFFFFF"/>
        </w:rPr>
        <w:t>Heredia</w:t>
      </w:r>
      <w:r>
        <w:rPr>
          <w:rFonts w:ascii="Times New Roman" w:hAnsi="Times New Roman" w:cs="Times New Roman"/>
          <w:color w:val="222222"/>
          <w:sz w:val="24"/>
          <w:szCs w:val="24"/>
          <w:shd w:val="clear" w:color="auto" w:fill="FFFFFF"/>
        </w:rPr>
        <w:t xml:space="preserve"> et.al, 2020)</w:t>
      </w:r>
      <w:r w:rsidRPr="00527AA7">
        <w:rPr>
          <w:rFonts w:ascii="Times New Roman" w:hAnsi="Times New Roman" w:cs="Times New Roman"/>
          <w:color w:val="222222"/>
          <w:sz w:val="24"/>
          <w:szCs w:val="24"/>
          <w:shd w:val="clear" w:color="auto" w:fill="FFFFFF"/>
        </w:rPr>
        <w:t>. The difference in income levels and access to recreational facilities between Latinos and other groups contributes greatly to the health disparities in the conduction of physical activities. I will use the article to ensure that I build upon my information when writing my research.</w:t>
      </w:r>
    </w:p>
    <w:p w14:paraId="0011ED56" w14:textId="77777777" w:rsidR="003B420B" w:rsidRPr="00527AA7" w:rsidRDefault="003B420B" w:rsidP="003B420B">
      <w:pPr>
        <w:spacing w:line="480" w:lineRule="auto"/>
        <w:ind w:left="720" w:hanging="720"/>
        <w:rPr>
          <w:rFonts w:ascii="Times New Roman" w:hAnsi="Times New Roman" w:cs="Times New Roman"/>
          <w:color w:val="222222"/>
          <w:sz w:val="24"/>
          <w:szCs w:val="24"/>
          <w:shd w:val="clear" w:color="auto" w:fill="FFFFFF"/>
        </w:rPr>
      </w:pPr>
      <w:r w:rsidRPr="00527AA7">
        <w:rPr>
          <w:rFonts w:ascii="Times New Roman" w:hAnsi="Times New Roman" w:cs="Times New Roman"/>
          <w:color w:val="222222"/>
          <w:sz w:val="24"/>
          <w:szCs w:val="24"/>
          <w:shd w:val="clear" w:color="auto" w:fill="FFFFFF"/>
        </w:rPr>
        <w:t>Huang, J. H., Hipp, J. A., Marquet, O., Alberico, C., Fry, D., Mazak, E., ... &amp; Floyd, M. F. (2020). Neighborhood characteristics associated with park use and park-based physical activity among children in low-income diverse neighborhoods in New York City. Preventive medicine, 131, 105948.</w:t>
      </w:r>
    </w:p>
    <w:p w14:paraId="4ACA9E1C" w14:textId="36D39068" w:rsidR="003B420B" w:rsidRDefault="003B420B" w:rsidP="003B420B">
      <w:pPr>
        <w:spacing w:line="480" w:lineRule="auto"/>
        <w:ind w:firstLine="720"/>
        <w:rPr>
          <w:rFonts w:ascii="Times New Roman" w:hAnsi="Times New Roman" w:cs="Times New Roman"/>
          <w:color w:val="222222"/>
          <w:sz w:val="24"/>
          <w:szCs w:val="24"/>
          <w:shd w:val="clear" w:color="auto" w:fill="FFFFFF"/>
        </w:rPr>
      </w:pPr>
      <w:r w:rsidRPr="00527AA7">
        <w:rPr>
          <w:rFonts w:ascii="Times New Roman" w:hAnsi="Times New Roman" w:cs="Times New Roman"/>
          <w:color w:val="222222"/>
          <w:sz w:val="24"/>
          <w:szCs w:val="24"/>
          <w:shd w:val="clear" w:color="auto" w:fill="FFFFFF"/>
        </w:rPr>
        <w:lastRenderedPageBreak/>
        <w:t xml:space="preserve">The article accesses the neighborhood characteristics </w:t>
      </w:r>
      <w:r>
        <w:rPr>
          <w:rFonts w:ascii="Times New Roman" w:hAnsi="Times New Roman" w:cs="Times New Roman"/>
          <w:color w:val="222222"/>
          <w:sz w:val="24"/>
          <w:szCs w:val="24"/>
          <w:shd w:val="clear" w:color="auto" w:fill="FFFFFF"/>
        </w:rPr>
        <w:t xml:space="preserve">that are </w:t>
      </w:r>
      <w:r w:rsidRPr="00527AA7">
        <w:rPr>
          <w:rFonts w:ascii="Times New Roman" w:hAnsi="Times New Roman" w:cs="Times New Roman"/>
          <w:color w:val="222222"/>
          <w:sz w:val="24"/>
          <w:szCs w:val="24"/>
          <w:shd w:val="clear" w:color="auto" w:fill="FFFFFF"/>
        </w:rPr>
        <w:t xml:space="preserve">associated with parks and the park-based </w:t>
      </w:r>
      <w:r>
        <w:rPr>
          <w:rFonts w:ascii="Times New Roman" w:hAnsi="Times New Roman" w:cs="Times New Roman"/>
          <w:color w:val="222222"/>
          <w:sz w:val="24"/>
          <w:szCs w:val="24"/>
          <w:shd w:val="clear" w:color="auto" w:fill="FFFFFF"/>
        </w:rPr>
        <w:t>activities in</w:t>
      </w:r>
      <w:r w:rsidRPr="00527AA7">
        <w:rPr>
          <w:rFonts w:ascii="Times New Roman" w:hAnsi="Times New Roman" w:cs="Times New Roman"/>
          <w:color w:val="222222"/>
          <w:sz w:val="24"/>
          <w:szCs w:val="24"/>
          <w:shd w:val="clear" w:color="auto" w:fill="FFFFFF"/>
        </w:rPr>
        <w:t xml:space="preserve"> children </w:t>
      </w:r>
      <w:r>
        <w:rPr>
          <w:rFonts w:ascii="Times New Roman" w:hAnsi="Times New Roman" w:cs="Times New Roman"/>
          <w:color w:val="222222"/>
          <w:sz w:val="24"/>
          <w:szCs w:val="24"/>
          <w:shd w:val="clear" w:color="auto" w:fill="FFFFFF"/>
        </w:rPr>
        <w:t>from</w:t>
      </w:r>
      <w:r w:rsidRPr="00527AA7">
        <w:rPr>
          <w:rFonts w:ascii="Times New Roman" w:hAnsi="Times New Roman" w:cs="Times New Roman"/>
          <w:color w:val="222222"/>
          <w:sz w:val="24"/>
          <w:szCs w:val="24"/>
          <w:shd w:val="clear" w:color="auto" w:fill="FFFFFF"/>
        </w:rPr>
        <w:t xml:space="preserve"> </w:t>
      </w:r>
      <w:r w:rsidR="00F40917">
        <w:rPr>
          <w:rFonts w:ascii="Times New Roman" w:hAnsi="Times New Roman" w:cs="Times New Roman"/>
          <w:color w:val="222222"/>
          <w:sz w:val="24"/>
          <w:szCs w:val="24"/>
          <w:shd w:val="clear" w:color="auto" w:fill="FFFFFF"/>
        </w:rPr>
        <w:t>poor</w:t>
      </w:r>
      <w:r w:rsidRPr="00527AA7">
        <w:rPr>
          <w:rFonts w:ascii="Times New Roman" w:hAnsi="Times New Roman" w:cs="Times New Roman"/>
          <w:color w:val="222222"/>
          <w:sz w:val="24"/>
          <w:szCs w:val="24"/>
          <w:shd w:val="clear" w:color="auto" w:fill="FFFFFF"/>
        </w:rPr>
        <w:t xml:space="preserve"> diverse neighborhood in New York City. The article examines the physical activity and recreation among children </w:t>
      </w:r>
      <w:r>
        <w:rPr>
          <w:rFonts w:ascii="Times New Roman" w:hAnsi="Times New Roman" w:cs="Times New Roman"/>
          <w:color w:val="222222"/>
          <w:sz w:val="24"/>
          <w:szCs w:val="24"/>
          <w:shd w:val="clear" w:color="auto" w:fill="FFFFFF"/>
        </w:rPr>
        <w:t>from</w:t>
      </w:r>
      <w:r w:rsidRPr="00527AA7">
        <w:rPr>
          <w:rFonts w:ascii="Times New Roman" w:hAnsi="Times New Roman" w:cs="Times New Roman"/>
          <w:color w:val="222222"/>
          <w:sz w:val="24"/>
          <w:szCs w:val="24"/>
          <w:shd w:val="clear" w:color="auto" w:fill="FFFFFF"/>
        </w:rPr>
        <w:t xml:space="preserve"> low-income communities and examines recreational facilities' patterns among racial groups.</w:t>
      </w:r>
      <w:r>
        <w:rPr>
          <w:rFonts w:ascii="Times New Roman" w:hAnsi="Times New Roman" w:cs="Times New Roman"/>
          <w:color w:val="222222"/>
          <w:sz w:val="24"/>
          <w:szCs w:val="24"/>
          <w:shd w:val="clear" w:color="auto" w:fill="FFFFFF"/>
        </w:rPr>
        <w:t xml:space="preserve"> </w:t>
      </w:r>
      <w:r w:rsidRPr="00527AA7">
        <w:rPr>
          <w:rFonts w:ascii="Times New Roman" w:hAnsi="Times New Roman" w:cs="Times New Roman"/>
          <w:color w:val="222222"/>
          <w:sz w:val="24"/>
          <w:szCs w:val="24"/>
          <w:shd w:val="clear" w:color="auto" w:fill="FFFFFF"/>
        </w:rPr>
        <w:t>According to Huang</w:t>
      </w:r>
      <w:r>
        <w:rPr>
          <w:rFonts w:ascii="Times New Roman" w:hAnsi="Times New Roman" w:cs="Times New Roman"/>
          <w:color w:val="222222"/>
          <w:sz w:val="24"/>
          <w:szCs w:val="24"/>
          <w:shd w:val="clear" w:color="auto" w:fill="FFFFFF"/>
        </w:rPr>
        <w:t xml:space="preserve"> et.al (2020)</w:t>
      </w:r>
      <w:r w:rsidRPr="00527AA7">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t</w:t>
      </w:r>
      <w:r w:rsidRPr="00527AA7">
        <w:rPr>
          <w:rFonts w:ascii="Times New Roman" w:hAnsi="Times New Roman" w:cs="Times New Roman"/>
          <w:color w:val="222222"/>
          <w:sz w:val="24"/>
          <w:szCs w:val="24"/>
          <w:shd w:val="clear" w:color="auto" w:fill="FFFFFF"/>
        </w:rPr>
        <w:t xml:space="preserve">he </w:t>
      </w:r>
      <w:r w:rsidR="00F40917">
        <w:rPr>
          <w:rFonts w:ascii="Times New Roman" w:hAnsi="Times New Roman" w:cs="Times New Roman"/>
          <w:color w:val="222222"/>
          <w:sz w:val="24"/>
          <w:szCs w:val="24"/>
          <w:shd w:val="clear" w:color="auto" w:fill="FFFFFF"/>
        </w:rPr>
        <w:t>findings</w:t>
      </w:r>
      <w:r w:rsidRPr="00527AA7">
        <w:rPr>
          <w:rFonts w:ascii="Times New Roman" w:hAnsi="Times New Roman" w:cs="Times New Roman"/>
          <w:color w:val="222222"/>
          <w:sz w:val="24"/>
          <w:szCs w:val="24"/>
          <w:shd w:val="clear" w:color="auto" w:fill="FFFFFF"/>
        </w:rPr>
        <w:t xml:space="preserve"> of the research were that the access to public </w:t>
      </w:r>
      <w:r w:rsidR="00F40917">
        <w:rPr>
          <w:rFonts w:ascii="Times New Roman" w:hAnsi="Times New Roman" w:cs="Times New Roman"/>
          <w:color w:val="222222"/>
          <w:sz w:val="24"/>
          <w:szCs w:val="24"/>
          <w:shd w:val="clear" w:color="auto" w:fill="FFFFFF"/>
        </w:rPr>
        <w:t xml:space="preserve">means of </w:t>
      </w:r>
      <w:r w:rsidRPr="00527AA7">
        <w:rPr>
          <w:rFonts w:ascii="Times New Roman" w:hAnsi="Times New Roman" w:cs="Times New Roman"/>
          <w:color w:val="222222"/>
          <w:sz w:val="24"/>
          <w:szCs w:val="24"/>
          <w:shd w:val="clear" w:color="auto" w:fill="FFFFFF"/>
        </w:rPr>
        <w:t>transport had a negative association with children's park use, increased activity of children was associated with a neighborhood surrounding mixed</w:t>
      </w:r>
      <w:r w:rsidR="00183FB7">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and </w:t>
      </w:r>
      <w:r w:rsidRPr="00527AA7">
        <w:rPr>
          <w:rFonts w:ascii="Times New Roman" w:hAnsi="Times New Roman" w:cs="Times New Roman"/>
          <w:color w:val="222222"/>
          <w:sz w:val="24"/>
          <w:szCs w:val="24"/>
          <w:shd w:val="clear" w:color="auto" w:fill="FFFFFF"/>
        </w:rPr>
        <w:t>the number of Latino and Asian children was active in a deprived neighborhood. According to Huang</w:t>
      </w:r>
      <w:r>
        <w:rPr>
          <w:rFonts w:ascii="Times New Roman" w:hAnsi="Times New Roman" w:cs="Times New Roman"/>
          <w:color w:val="222222"/>
          <w:sz w:val="24"/>
          <w:szCs w:val="24"/>
          <w:shd w:val="clear" w:color="auto" w:fill="FFFFFF"/>
        </w:rPr>
        <w:t xml:space="preserve"> et.al (2020)</w:t>
      </w:r>
      <w:r w:rsidRPr="00527AA7">
        <w:rPr>
          <w:rFonts w:ascii="Times New Roman" w:hAnsi="Times New Roman" w:cs="Times New Roman"/>
          <w:color w:val="222222"/>
          <w:sz w:val="24"/>
          <w:szCs w:val="24"/>
          <w:shd w:val="clear" w:color="auto" w:fill="FFFFFF"/>
        </w:rPr>
        <w:t>, the existing disparities call for the creation of policies and programs targeting physical activities among the minority populations. The article provides an insight into the different actions and programs that should be implemented to deal with the disparities. I will make use of the article when writing my research.</w:t>
      </w:r>
      <w:r>
        <w:rPr>
          <w:rFonts w:ascii="Times New Roman" w:hAnsi="Times New Roman" w:cs="Times New Roman"/>
          <w:color w:val="222222"/>
          <w:sz w:val="24"/>
          <w:szCs w:val="24"/>
          <w:shd w:val="clear" w:color="auto" w:fill="FFFFFF"/>
        </w:rPr>
        <w:t xml:space="preserve"> </w:t>
      </w:r>
    </w:p>
    <w:p w14:paraId="150FF302" w14:textId="77777777" w:rsidR="003B420B" w:rsidRPr="00527AA7" w:rsidRDefault="003B420B" w:rsidP="003B420B">
      <w:pPr>
        <w:spacing w:line="480" w:lineRule="auto"/>
        <w:ind w:left="720" w:hanging="720"/>
        <w:rPr>
          <w:rFonts w:ascii="Times New Roman" w:hAnsi="Times New Roman" w:cs="Times New Roman"/>
          <w:color w:val="222222"/>
          <w:sz w:val="24"/>
          <w:szCs w:val="24"/>
          <w:shd w:val="clear" w:color="auto" w:fill="FFFFFF"/>
        </w:rPr>
      </w:pPr>
      <w:r w:rsidRPr="00527AA7">
        <w:rPr>
          <w:rFonts w:ascii="Times New Roman" w:hAnsi="Times New Roman" w:cs="Times New Roman"/>
          <w:color w:val="222222"/>
          <w:sz w:val="24"/>
          <w:szCs w:val="24"/>
          <w:shd w:val="clear" w:color="auto" w:fill="FFFFFF"/>
        </w:rPr>
        <w:t>Jenkins, G. R., Yuen, H. K., Rose, E. J., Maher, A. I., Gregory, K. C., &amp; Cotton, M. E. (2015). Disparities in quality of park play spaces between two cities with diverse income and race/ethnicity composition: a pilot study. International journal of environmental research and public health, 12(7), 8009-8022.</w:t>
      </w:r>
    </w:p>
    <w:p w14:paraId="1FEA604E" w14:textId="4A3D66DE" w:rsidR="003B420B" w:rsidRPr="00527AA7" w:rsidRDefault="003B420B" w:rsidP="003B420B">
      <w:pPr>
        <w:spacing w:line="480" w:lineRule="auto"/>
        <w:ind w:firstLine="720"/>
        <w:rPr>
          <w:rFonts w:ascii="Times New Roman" w:hAnsi="Times New Roman" w:cs="Times New Roman"/>
          <w:color w:val="222222"/>
          <w:sz w:val="24"/>
          <w:szCs w:val="24"/>
          <w:shd w:val="clear" w:color="auto" w:fill="FFFFFF"/>
        </w:rPr>
      </w:pPr>
      <w:r w:rsidRPr="00527AA7">
        <w:rPr>
          <w:rFonts w:ascii="Times New Roman" w:hAnsi="Times New Roman" w:cs="Times New Roman"/>
          <w:color w:val="222222"/>
          <w:sz w:val="24"/>
          <w:szCs w:val="24"/>
          <w:shd w:val="clear" w:color="auto" w:fill="FFFFFF"/>
        </w:rPr>
        <w:t xml:space="preserve">The article investigates the difference in </w:t>
      </w:r>
      <w:r>
        <w:rPr>
          <w:rFonts w:ascii="Times New Roman" w:hAnsi="Times New Roman" w:cs="Times New Roman"/>
          <w:color w:val="222222"/>
          <w:sz w:val="24"/>
          <w:szCs w:val="24"/>
          <w:shd w:val="clear" w:color="auto" w:fill="FFFFFF"/>
        </w:rPr>
        <w:t>playing park</w:t>
      </w:r>
      <w:r w:rsidRPr="00527AA7">
        <w:rPr>
          <w:rFonts w:ascii="Times New Roman" w:hAnsi="Times New Roman" w:cs="Times New Roman"/>
          <w:color w:val="222222"/>
          <w:sz w:val="24"/>
          <w:szCs w:val="24"/>
          <w:shd w:val="clear" w:color="auto" w:fill="FFFFFF"/>
        </w:rPr>
        <w:t xml:space="preserve"> space between two different cities with </w:t>
      </w:r>
      <w:r w:rsidR="00183FB7" w:rsidRPr="00527AA7">
        <w:rPr>
          <w:rFonts w:ascii="Times New Roman" w:hAnsi="Times New Roman" w:cs="Times New Roman"/>
          <w:color w:val="222222"/>
          <w:sz w:val="24"/>
          <w:szCs w:val="24"/>
          <w:shd w:val="clear" w:color="auto" w:fill="FFFFFF"/>
        </w:rPr>
        <w:t>di</w:t>
      </w:r>
      <w:r w:rsidR="00183FB7">
        <w:rPr>
          <w:rFonts w:ascii="Times New Roman" w:hAnsi="Times New Roman" w:cs="Times New Roman"/>
          <w:color w:val="222222"/>
          <w:sz w:val="24"/>
          <w:szCs w:val="24"/>
          <w:shd w:val="clear" w:color="auto" w:fill="FFFFFF"/>
        </w:rPr>
        <w:t>stinctive</w:t>
      </w:r>
      <w:r w:rsidRPr="00527AA7">
        <w:rPr>
          <w:rFonts w:ascii="Times New Roman" w:hAnsi="Times New Roman" w:cs="Times New Roman"/>
          <w:color w:val="222222"/>
          <w:sz w:val="24"/>
          <w:szCs w:val="24"/>
          <w:shd w:val="clear" w:color="auto" w:fill="FFFFFF"/>
        </w:rPr>
        <w:t xml:space="preserve"> incomes and </w:t>
      </w:r>
      <w:r w:rsidR="00183FB7">
        <w:rPr>
          <w:rFonts w:ascii="Times New Roman" w:hAnsi="Times New Roman" w:cs="Times New Roman"/>
          <w:color w:val="222222"/>
          <w:sz w:val="24"/>
          <w:szCs w:val="24"/>
          <w:shd w:val="clear" w:color="auto" w:fill="FFFFFF"/>
        </w:rPr>
        <w:t>tribes</w:t>
      </w:r>
      <w:r w:rsidRPr="00527AA7">
        <w:rPr>
          <w:rFonts w:ascii="Times New Roman" w:hAnsi="Times New Roman" w:cs="Times New Roman"/>
          <w:color w:val="222222"/>
          <w:sz w:val="24"/>
          <w:szCs w:val="24"/>
          <w:shd w:val="clear" w:color="auto" w:fill="FFFFFF"/>
        </w:rPr>
        <w:t>. The cities that are investigated in the study are Brook and Irondale. According to Jenkins</w:t>
      </w:r>
      <w:r>
        <w:rPr>
          <w:rFonts w:ascii="Times New Roman" w:hAnsi="Times New Roman" w:cs="Times New Roman"/>
          <w:color w:val="222222"/>
          <w:sz w:val="24"/>
          <w:szCs w:val="24"/>
          <w:shd w:val="clear" w:color="auto" w:fill="FFFFFF"/>
        </w:rPr>
        <w:t xml:space="preserve"> et.al (2015)</w:t>
      </w:r>
      <w:r w:rsidRPr="00527AA7">
        <w:rPr>
          <w:rFonts w:ascii="Times New Roman" w:hAnsi="Times New Roman" w:cs="Times New Roman"/>
          <w:color w:val="222222"/>
          <w:sz w:val="24"/>
          <w:szCs w:val="24"/>
          <w:shd w:val="clear" w:color="auto" w:fill="FFFFFF"/>
        </w:rPr>
        <w:t>, there is a big difference in the availability and the quality of the parks in both the towns. The play and recreational areas' location greatly influence how well the children and the young adults make use of the parks. The authors conclude that equitable access to quality play space is an important aspect of healthy childhood development. According to Jenkins</w:t>
      </w:r>
      <w:r>
        <w:rPr>
          <w:rFonts w:ascii="Times New Roman" w:hAnsi="Times New Roman" w:cs="Times New Roman"/>
          <w:color w:val="222222"/>
          <w:sz w:val="24"/>
          <w:szCs w:val="24"/>
          <w:shd w:val="clear" w:color="auto" w:fill="FFFFFF"/>
        </w:rPr>
        <w:t xml:space="preserve"> et.al (2015),</w:t>
      </w:r>
      <w:r w:rsidRPr="00527AA7">
        <w:rPr>
          <w:rFonts w:ascii="Times New Roman" w:hAnsi="Times New Roman" w:cs="Times New Roman"/>
          <w:color w:val="222222"/>
          <w:sz w:val="24"/>
          <w:szCs w:val="24"/>
          <w:shd w:val="clear" w:color="auto" w:fill="FFFFFF"/>
        </w:rPr>
        <w:t xml:space="preserve"> the lack of parks and other forms of recreational facilities contributed greatly to cases of childhood obesity since parks are responsible for ensuring </w:t>
      </w:r>
      <w:r w:rsidRPr="00527AA7">
        <w:rPr>
          <w:rFonts w:ascii="Times New Roman" w:hAnsi="Times New Roman" w:cs="Times New Roman"/>
          <w:color w:val="222222"/>
          <w:sz w:val="24"/>
          <w:szCs w:val="24"/>
          <w:shd w:val="clear" w:color="auto" w:fill="FFFFFF"/>
        </w:rPr>
        <w:lastRenderedPageBreak/>
        <w:t>physical activity among children</w:t>
      </w:r>
      <w:r>
        <w:rPr>
          <w:rFonts w:ascii="Times New Roman" w:hAnsi="Times New Roman" w:cs="Times New Roman"/>
          <w:color w:val="222222"/>
          <w:sz w:val="24"/>
          <w:szCs w:val="24"/>
          <w:shd w:val="clear" w:color="auto" w:fill="FFFFFF"/>
        </w:rPr>
        <w:t xml:space="preserve"> which is responsible for keeping children healthy</w:t>
      </w:r>
      <w:r w:rsidRPr="00527AA7">
        <w:rPr>
          <w:rFonts w:ascii="Times New Roman" w:hAnsi="Times New Roman" w:cs="Times New Roman"/>
          <w:color w:val="222222"/>
          <w:sz w:val="24"/>
          <w:szCs w:val="24"/>
          <w:shd w:val="clear" w:color="auto" w:fill="FFFFFF"/>
        </w:rPr>
        <w:t>. The article provides an insight into the di</w:t>
      </w:r>
      <w:r>
        <w:rPr>
          <w:rFonts w:ascii="Times New Roman" w:hAnsi="Times New Roman" w:cs="Times New Roman"/>
          <w:color w:val="222222"/>
          <w:sz w:val="24"/>
          <w:szCs w:val="24"/>
          <w:shd w:val="clear" w:color="auto" w:fill="FFFFFF"/>
        </w:rPr>
        <w:t>fferences</w:t>
      </w:r>
      <w:r w:rsidRPr="00527AA7">
        <w:rPr>
          <w:rFonts w:ascii="Times New Roman" w:hAnsi="Times New Roman" w:cs="Times New Roman"/>
          <w:color w:val="222222"/>
          <w:sz w:val="24"/>
          <w:szCs w:val="24"/>
          <w:shd w:val="clear" w:color="auto" w:fill="FFFFFF"/>
        </w:rPr>
        <w:t xml:space="preserve"> in access to recreational facilities and, therefore, will be effective in my research. </w:t>
      </w:r>
    </w:p>
    <w:p w14:paraId="2C8C47BD" w14:textId="342C9595" w:rsidR="00527AA7" w:rsidRPr="00527AA7" w:rsidRDefault="00527AA7" w:rsidP="008655D3">
      <w:pPr>
        <w:spacing w:line="480" w:lineRule="auto"/>
        <w:ind w:left="720" w:hanging="720"/>
        <w:rPr>
          <w:rFonts w:ascii="Times New Roman" w:hAnsi="Times New Roman" w:cs="Times New Roman"/>
          <w:color w:val="222222"/>
          <w:sz w:val="24"/>
          <w:szCs w:val="24"/>
          <w:shd w:val="clear" w:color="auto" w:fill="FFFFFF"/>
        </w:rPr>
      </w:pPr>
      <w:r w:rsidRPr="00527AA7">
        <w:rPr>
          <w:rFonts w:ascii="Times New Roman" w:hAnsi="Times New Roman" w:cs="Times New Roman"/>
          <w:color w:val="222222"/>
          <w:sz w:val="24"/>
          <w:szCs w:val="24"/>
          <w:shd w:val="clear" w:color="auto" w:fill="FFFFFF"/>
        </w:rPr>
        <w:t>Jennings, V., Larson, L., &amp; Yun, J. (2016). Advancing sustainability through urban green space: Cultural ecosystem services, equity, and social determinants of health. International Journal of environmental research and public health, 13(2), 196.</w:t>
      </w:r>
    </w:p>
    <w:p w14:paraId="1CA8EBE3" w14:textId="42BC3423" w:rsidR="00527AA7" w:rsidRDefault="00527AA7" w:rsidP="00527AA7">
      <w:pPr>
        <w:spacing w:line="480" w:lineRule="auto"/>
        <w:ind w:firstLine="720"/>
        <w:rPr>
          <w:rFonts w:ascii="Times New Roman" w:hAnsi="Times New Roman" w:cs="Times New Roman"/>
          <w:color w:val="222222"/>
          <w:sz w:val="24"/>
          <w:szCs w:val="24"/>
          <w:shd w:val="clear" w:color="auto" w:fill="FFFFFF"/>
        </w:rPr>
      </w:pPr>
      <w:r w:rsidRPr="00527AA7">
        <w:rPr>
          <w:rFonts w:ascii="Times New Roman" w:hAnsi="Times New Roman" w:cs="Times New Roman"/>
          <w:color w:val="222222"/>
          <w:sz w:val="24"/>
          <w:szCs w:val="24"/>
          <w:shd w:val="clear" w:color="auto" w:fill="FFFFFF"/>
        </w:rPr>
        <w:t xml:space="preserve">The article </w:t>
      </w:r>
      <w:r w:rsidR="008655D3">
        <w:rPr>
          <w:rFonts w:ascii="Times New Roman" w:hAnsi="Times New Roman" w:cs="Times New Roman"/>
          <w:color w:val="222222"/>
          <w:sz w:val="24"/>
          <w:szCs w:val="24"/>
          <w:shd w:val="clear" w:color="auto" w:fill="FFFFFF"/>
        </w:rPr>
        <w:t xml:space="preserve">provides insight on </w:t>
      </w:r>
      <w:r w:rsidR="00E929B0">
        <w:rPr>
          <w:rFonts w:ascii="Times New Roman" w:hAnsi="Times New Roman" w:cs="Times New Roman"/>
          <w:color w:val="222222"/>
          <w:sz w:val="24"/>
          <w:szCs w:val="24"/>
          <w:shd w:val="clear" w:color="auto" w:fill="FFFFFF"/>
        </w:rPr>
        <w:t xml:space="preserve">the </w:t>
      </w:r>
      <w:r w:rsidRPr="00527AA7">
        <w:rPr>
          <w:rFonts w:ascii="Times New Roman" w:hAnsi="Times New Roman" w:cs="Times New Roman"/>
          <w:color w:val="222222"/>
          <w:sz w:val="24"/>
          <w:szCs w:val="24"/>
          <w:shd w:val="clear" w:color="auto" w:fill="FFFFFF"/>
        </w:rPr>
        <w:t>advanc</w:t>
      </w:r>
      <w:r w:rsidR="00E929B0">
        <w:rPr>
          <w:rFonts w:ascii="Times New Roman" w:hAnsi="Times New Roman" w:cs="Times New Roman"/>
          <w:color w:val="222222"/>
          <w:sz w:val="24"/>
          <w:szCs w:val="24"/>
          <w:shd w:val="clear" w:color="auto" w:fill="FFFFFF"/>
        </w:rPr>
        <w:t>ement of</w:t>
      </w:r>
      <w:r w:rsidRPr="00527AA7">
        <w:rPr>
          <w:rFonts w:ascii="Times New Roman" w:hAnsi="Times New Roman" w:cs="Times New Roman"/>
          <w:color w:val="222222"/>
          <w:sz w:val="24"/>
          <w:szCs w:val="24"/>
          <w:shd w:val="clear" w:color="auto" w:fill="FFFFFF"/>
        </w:rPr>
        <w:t xml:space="preserve"> sustainability </w:t>
      </w:r>
      <w:r w:rsidR="00E929B0">
        <w:rPr>
          <w:rFonts w:ascii="Times New Roman" w:hAnsi="Times New Roman" w:cs="Times New Roman"/>
          <w:color w:val="222222"/>
          <w:sz w:val="24"/>
          <w:szCs w:val="24"/>
          <w:shd w:val="clear" w:color="auto" w:fill="FFFFFF"/>
        </w:rPr>
        <w:t>by the use of</w:t>
      </w:r>
      <w:r w:rsidRPr="00527AA7">
        <w:rPr>
          <w:rFonts w:ascii="Times New Roman" w:hAnsi="Times New Roman" w:cs="Times New Roman"/>
          <w:color w:val="222222"/>
          <w:sz w:val="24"/>
          <w:szCs w:val="24"/>
          <w:shd w:val="clear" w:color="auto" w:fill="FFFFFF"/>
        </w:rPr>
        <w:t xml:space="preserve"> urban green space, which in</w:t>
      </w:r>
      <w:r w:rsidR="00E929B0">
        <w:rPr>
          <w:rFonts w:ascii="Times New Roman" w:hAnsi="Times New Roman" w:cs="Times New Roman"/>
          <w:color w:val="222222"/>
          <w:sz w:val="24"/>
          <w:szCs w:val="24"/>
          <w:shd w:val="clear" w:color="auto" w:fill="FFFFFF"/>
        </w:rPr>
        <w:t>volves</w:t>
      </w:r>
      <w:r w:rsidRPr="00527AA7">
        <w:rPr>
          <w:rFonts w:ascii="Times New Roman" w:hAnsi="Times New Roman" w:cs="Times New Roman"/>
          <w:color w:val="222222"/>
          <w:sz w:val="24"/>
          <w:szCs w:val="24"/>
          <w:shd w:val="clear" w:color="auto" w:fill="FFFFFF"/>
        </w:rPr>
        <w:t xml:space="preserve"> cultural e</w:t>
      </w:r>
      <w:r w:rsidR="00183FB7">
        <w:rPr>
          <w:rFonts w:ascii="Times New Roman" w:hAnsi="Times New Roman" w:cs="Times New Roman"/>
          <w:color w:val="222222"/>
          <w:sz w:val="24"/>
          <w:szCs w:val="24"/>
          <w:shd w:val="clear" w:color="auto" w:fill="FFFFFF"/>
        </w:rPr>
        <w:t>nvironmental</w:t>
      </w:r>
      <w:r w:rsidRPr="00527AA7">
        <w:rPr>
          <w:rFonts w:ascii="Times New Roman" w:hAnsi="Times New Roman" w:cs="Times New Roman"/>
          <w:color w:val="222222"/>
          <w:sz w:val="24"/>
          <w:szCs w:val="24"/>
          <w:shd w:val="clear" w:color="auto" w:fill="FFFFFF"/>
        </w:rPr>
        <w:t xml:space="preserve"> services, </w:t>
      </w:r>
      <w:r w:rsidR="00183FB7">
        <w:rPr>
          <w:rFonts w:ascii="Times New Roman" w:hAnsi="Times New Roman" w:cs="Times New Roman"/>
          <w:color w:val="222222"/>
          <w:sz w:val="24"/>
          <w:szCs w:val="24"/>
          <w:shd w:val="clear" w:color="auto" w:fill="FFFFFF"/>
        </w:rPr>
        <w:t>impartiality</w:t>
      </w:r>
      <w:r w:rsidRPr="00527AA7">
        <w:rPr>
          <w:rFonts w:ascii="Times New Roman" w:hAnsi="Times New Roman" w:cs="Times New Roman"/>
          <w:color w:val="222222"/>
          <w:sz w:val="24"/>
          <w:szCs w:val="24"/>
          <w:shd w:val="clear" w:color="auto" w:fill="FFFFFF"/>
        </w:rPr>
        <w:t xml:space="preserve">, and social determinants associated with health. The article provides an insight into the benefits associated with urban spaces and </w:t>
      </w:r>
      <w:r w:rsidR="00E929B0">
        <w:rPr>
          <w:rFonts w:ascii="Times New Roman" w:hAnsi="Times New Roman" w:cs="Times New Roman"/>
          <w:color w:val="222222"/>
          <w:sz w:val="24"/>
          <w:szCs w:val="24"/>
          <w:shd w:val="clear" w:color="auto" w:fill="FFFFFF"/>
        </w:rPr>
        <w:t>the services associated with the ecosystem</w:t>
      </w:r>
      <w:r w:rsidRPr="00527AA7">
        <w:rPr>
          <w:rFonts w:ascii="Times New Roman" w:hAnsi="Times New Roman" w:cs="Times New Roman"/>
          <w:color w:val="222222"/>
          <w:sz w:val="24"/>
          <w:szCs w:val="24"/>
          <w:shd w:val="clear" w:color="auto" w:fill="FFFFFF"/>
        </w:rPr>
        <w:t xml:space="preserve">. According to </w:t>
      </w:r>
      <w:r w:rsidR="008655D3" w:rsidRPr="00527AA7">
        <w:rPr>
          <w:rFonts w:ascii="Times New Roman" w:hAnsi="Times New Roman" w:cs="Times New Roman"/>
          <w:color w:val="222222"/>
          <w:sz w:val="24"/>
          <w:szCs w:val="24"/>
          <w:shd w:val="clear" w:color="auto" w:fill="FFFFFF"/>
        </w:rPr>
        <w:t>Jennings,</w:t>
      </w:r>
      <w:r w:rsidR="008655D3">
        <w:rPr>
          <w:rFonts w:ascii="Times New Roman" w:hAnsi="Times New Roman" w:cs="Times New Roman"/>
          <w:color w:val="222222"/>
          <w:sz w:val="24"/>
          <w:szCs w:val="24"/>
          <w:shd w:val="clear" w:color="auto" w:fill="FFFFFF"/>
        </w:rPr>
        <w:t xml:space="preserve"> </w:t>
      </w:r>
      <w:r w:rsidR="008655D3" w:rsidRPr="00527AA7">
        <w:rPr>
          <w:rFonts w:ascii="Times New Roman" w:hAnsi="Times New Roman" w:cs="Times New Roman"/>
          <w:color w:val="222222"/>
          <w:sz w:val="24"/>
          <w:szCs w:val="24"/>
          <w:shd w:val="clear" w:color="auto" w:fill="FFFFFF"/>
        </w:rPr>
        <w:t>Larson</w:t>
      </w:r>
      <w:r w:rsidR="008655D3">
        <w:rPr>
          <w:rFonts w:ascii="Times New Roman" w:hAnsi="Times New Roman" w:cs="Times New Roman"/>
          <w:color w:val="222222"/>
          <w:sz w:val="24"/>
          <w:szCs w:val="24"/>
          <w:shd w:val="clear" w:color="auto" w:fill="FFFFFF"/>
        </w:rPr>
        <w:t xml:space="preserve"> </w:t>
      </w:r>
      <w:r w:rsidR="008655D3" w:rsidRPr="00527AA7">
        <w:rPr>
          <w:rFonts w:ascii="Times New Roman" w:hAnsi="Times New Roman" w:cs="Times New Roman"/>
          <w:color w:val="222222"/>
          <w:sz w:val="24"/>
          <w:szCs w:val="24"/>
          <w:shd w:val="clear" w:color="auto" w:fill="FFFFFF"/>
        </w:rPr>
        <w:t>&amp; Yun</w:t>
      </w:r>
      <w:r w:rsidR="008655D3">
        <w:rPr>
          <w:rFonts w:ascii="Times New Roman" w:hAnsi="Times New Roman" w:cs="Times New Roman"/>
          <w:color w:val="222222"/>
          <w:sz w:val="24"/>
          <w:szCs w:val="24"/>
          <w:shd w:val="clear" w:color="auto" w:fill="FFFFFF"/>
        </w:rPr>
        <w:t xml:space="preserve"> (2016)</w:t>
      </w:r>
      <w:r w:rsidRPr="00527AA7">
        <w:rPr>
          <w:rFonts w:ascii="Times New Roman" w:hAnsi="Times New Roman" w:cs="Times New Roman"/>
          <w:color w:val="222222"/>
          <w:sz w:val="24"/>
          <w:szCs w:val="24"/>
          <w:shd w:val="clear" w:color="auto" w:fill="FFFFFF"/>
        </w:rPr>
        <w:t>, green space is responsible for supporting physical, p</w:t>
      </w:r>
      <w:r w:rsidR="00183FB7">
        <w:rPr>
          <w:rFonts w:ascii="Times New Roman" w:hAnsi="Times New Roman" w:cs="Times New Roman"/>
          <w:color w:val="222222"/>
          <w:sz w:val="24"/>
          <w:szCs w:val="24"/>
          <w:shd w:val="clear" w:color="auto" w:fill="FFFFFF"/>
        </w:rPr>
        <w:t>hysiological</w:t>
      </w:r>
      <w:r w:rsidRPr="00527AA7">
        <w:rPr>
          <w:rFonts w:ascii="Times New Roman" w:hAnsi="Times New Roman" w:cs="Times New Roman"/>
          <w:color w:val="222222"/>
          <w:sz w:val="24"/>
          <w:szCs w:val="24"/>
          <w:shd w:val="clear" w:color="auto" w:fill="FFFFFF"/>
        </w:rPr>
        <w:t xml:space="preserve">, and social </w:t>
      </w:r>
      <w:r w:rsidR="00183FB7">
        <w:rPr>
          <w:rFonts w:ascii="Times New Roman" w:hAnsi="Times New Roman" w:cs="Times New Roman"/>
          <w:color w:val="222222"/>
          <w:sz w:val="24"/>
          <w:szCs w:val="24"/>
          <w:shd w:val="clear" w:color="auto" w:fill="FFFFFF"/>
        </w:rPr>
        <w:t xml:space="preserve">effects </w:t>
      </w:r>
      <w:r w:rsidRPr="00527AA7">
        <w:rPr>
          <w:rFonts w:ascii="Times New Roman" w:hAnsi="Times New Roman" w:cs="Times New Roman"/>
          <w:color w:val="222222"/>
          <w:sz w:val="24"/>
          <w:szCs w:val="24"/>
          <w:shd w:val="clear" w:color="auto" w:fill="FFFFFF"/>
        </w:rPr>
        <w:t xml:space="preserve">health, although in most cases, the benefits are not equally distributed across people in diverse urban backgrounds. Focusing on underlying social aspects is responsible for helping public health to address various health objectives in a socially </w:t>
      </w:r>
      <w:r w:rsidR="00E929B0">
        <w:rPr>
          <w:rFonts w:ascii="Times New Roman" w:hAnsi="Times New Roman" w:cs="Times New Roman"/>
          <w:color w:val="222222"/>
          <w:sz w:val="24"/>
          <w:szCs w:val="24"/>
          <w:shd w:val="clear" w:color="auto" w:fill="FFFFFF"/>
        </w:rPr>
        <w:t>unbiased</w:t>
      </w:r>
      <w:r w:rsidRPr="00527AA7">
        <w:rPr>
          <w:rFonts w:ascii="Times New Roman" w:hAnsi="Times New Roman" w:cs="Times New Roman"/>
          <w:color w:val="222222"/>
          <w:sz w:val="24"/>
          <w:szCs w:val="24"/>
          <w:shd w:val="clear" w:color="auto" w:fill="FFFFFF"/>
        </w:rPr>
        <w:t xml:space="preserve"> way strategically</w:t>
      </w:r>
      <w:r w:rsidR="00064400">
        <w:rPr>
          <w:rFonts w:ascii="Times New Roman" w:hAnsi="Times New Roman" w:cs="Times New Roman"/>
          <w:color w:val="222222"/>
          <w:sz w:val="24"/>
          <w:szCs w:val="24"/>
          <w:shd w:val="clear" w:color="auto" w:fill="FFFFFF"/>
        </w:rPr>
        <w:t xml:space="preserve"> (</w:t>
      </w:r>
      <w:r w:rsidR="00064400" w:rsidRPr="00527AA7">
        <w:rPr>
          <w:rFonts w:ascii="Times New Roman" w:hAnsi="Times New Roman" w:cs="Times New Roman"/>
          <w:color w:val="222222"/>
          <w:sz w:val="24"/>
          <w:szCs w:val="24"/>
          <w:shd w:val="clear" w:color="auto" w:fill="FFFFFF"/>
        </w:rPr>
        <w:t>Jennings, Larson</w:t>
      </w:r>
      <w:r w:rsidR="00064400">
        <w:rPr>
          <w:rFonts w:ascii="Times New Roman" w:hAnsi="Times New Roman" w:cs="Times New Roman"/>
          <w:color w:val="222222"/>
          <w:sz w:val="24"/>
          <w:szCs w:val="24"/>
          <w:shd w:val="clear" w:color="auto" w:fill="FFFFFF"/>
        </w:rPr>
        <w:t xml:space="preserve"> </w:t>
      </w:r>
      <w:r w:rsidR="00064400" w:rsidRPr="00527AA7">
        <w:rPr>
          <w:rFonts w:ascii="Times New Roman" w:hAnsi="Times New Roman" w:cs="Times New Roman"/>
          <w:color w:val="222222"/>
          <w:sz w:val="24"/>
          <w:szCs w:val="24"/>
          <w:shd w:val="clear" w:color="auto" w:fill="FFFFFF"/>
        </w:rPr>
        <w:t>&amp; Yun</w:t>
      </w:r>
      <w:r w:rsidR="00064400">
        <w:rPr>
          <w:rFonts w:ascii="Times New Roman" w:hAnsi="Times New Roman" w:cs="Times New Roman"/>
          <w:color w:val="222222"/>
          <w:sz w:val="24"/>
          <w:szCs w:val="24"/>
          <w:shd w:val="clear" w:color="auto" w:fill="FFFFFF"/>
        </w:rPr>
        <w:t>, 2016)</w:t>
      </w:r>
      <w:r w:rsidRPr="00527AA7">
        <w:rPr>
          <w:rFonts w:ascii="Times New Roman" w:hAnsi="Times New Roman" w:cs="Times New Roman"/>
          <w:color w:val="222222"/>
          <w:sz w:val="24"/>
          <w:szCs w:val="24"/>
          <w:shd w:val="clear" w:color="auto" w:fill="FFFFFF"/>
        </w:rPr>
        <w:t xml:space="preserve">. The authors make use of </w:t>
      </w:r>
      <w:r w:rsidR="00E929B0">
        <w:rPr>
          <w:rFonts w:ascii="Times New Roman" w:hAnsi="Times New Roman" w:cs="Times New Roman"/>
          <w:color w:val="222222"/>
          <w:sz w:val="24"/>
          <w:szCs w:val="24"/>
          <w:shd w:val="clear" w:color="auto" w:fill="FFFFFF"/>
        </w:rPr>
        <w:t>supporting</w:t>
      </w:r>
      <w:r w:rsidRPr="00527AA7">
        <w:rPr>
          <w:rFonts w:ascii="Times New Roman" w:hAnsi="Times New Roman" w:cs="Times New Roman"/>
          <w:color w:val="222222"/>
          <w:sz w:val="24"/>
          <w:szCs w:val="24"/>
          <w:shd w:val="clear" w:color="auto" w:fill="FFFFFF"/>
        </w:rPr>
        <w:t xml:space="preserve"> concepts acquired from </w:t>
      </w:r>
      <w:r w:rsidR="00183FB7">
        <w:rPr>
          <w:rFonts w:ascii="Times New Roman" w:hAnsi="Times New Roman" w:cs="Times New Roman"/>
          <w:color w:val="222222"/>
          <w:sz w:val="24"/>
          <w:szCs w:val="24"/>
          <w:shd w:val="clear" w:color="auto" w:fill="FFFFFF"/>
        </w:rPr>
        <w:t xml:space="preserve">variety of </w:t>
      </w:r>
      <w:r w:rsidRPr="00527AA7">
        <w:rPr>
          <w:rFonts w:ascii="Times New Roman" w:hAnsi="Times New Roman" w:cs="Times New Roman"/>
          <w:color w:val="222222"/>
          <w:sz w:val="24"/>
          <w:szCs w:val="24"/>
          <w:shd w:val="clear" w:color="auto" w:fill="FFFFFF"/>
        </w:rPr>
        <w:t xml:space="preserve">disciplines to help illustrate how the </w:t>
      </w:r>
      <w:r w:rsidR="00183FB7">
        <w:rPr>
          <w:rFonts w:ascii="Times New Roman" w:hAnsi="Times New Roman" w:cs="Times New Roman"/>
          <w:color w:val="222222"/>
          <w:sz w:val="24"/>
          <w:szCs w:val="24"/>
          <w:shd w:val="clear" w:color="auto" w:fill="FFFFFF"/>
        </w:rPr>
        <w:t>environmental</w:t>
      </w:r>
      <w:r w:rsidRPr="00527AA7">
        <w:rPr>
          <w:rFonts w:ascii="Times New Roman" w:hAnsi="Times New Roman" w:cs="Times New Roman"/>
          <w:color w:val="222222"/>
          <w:sz w:val="24"/>
          <w:szCs w:val="24"/>
          <w:shd w:val="clear" w:color="auto" w:fill="FFFFFF"/>
        </w:rPr>
        <w:t xml:space="preserve"> services </w:t>
      </w:r>
      <w:r w:rsidR="00E929B0">
        <w:rPr>
          <w:rFonts w:ascii="Times New Roman" w:hAnsi="Times New Roman" w:cs="Times New Roman"/>
          <w:color w:val="222222"/>
          <w:sz w:val="24"/>
          <w:szCs w:val="24"/>
          <w:shd w:val="clear" w:color="auto" w:fill="FFFFFF"/>
        </w:rPr>
        <w:t xml:space="preserve">offered in </w:t>
      </w:r>
      <w:r w:rsidRPr="00527AA7">
        <w:rPr>
          <w:rFonts w:ascii="Times New Roman" w:hAnsi="Times New Roman" w:cs="Times New Roman"/>
          <w:color w:val="222222"/>
          <w:sz w:val="24"/>
          <w:szCs w:val="24"/>
          <w:shd w:val="clear" w:color="auto" w:fill="FFFFFF"/>
        </w:rPr>
        <w:t xml:space="preserve">urban green spaces are </w:t>
      </w:r>
      <w:r w:rsidR="00183FB7">
        <w:rPr>
          <w:rFonts w:ascii="Times New Roman" w:hAnsi="Times New Roman" w:cs="Times New Roman"/>
          <w:color w:val="222222"/>
          <w:sz w:val="24"/>
          <w:szCs w:val="24"/>
          <w:shd w:val="clear" w:color="auto" w:fill="FFFFFF"/>
        </w:rPr>
        <w:t>connected</w:t>
      </w:r>
      <w:r w:rsidRPr="00527AA7">
        <w:rPr>
          <w:rFonts w:ascii="Times New Roman" w:hAnsi="Times New Roman" w:cs="Times New Roman"/>
          <w:color w:val="222222"/>
          <w:sz w:val="24"/>
          <w:szCs w:val="24"/>
          <w:shd w:val="clear" w:color="auto" w:fill="FFFFFF"/>
        </w:rPr>
        <w:t xml:space="preserve"> to social determinants and equity. The article's information closely relates to my topic, which is how recreational facilities influence individuals' physical activities, and I will therefore use the article in my research.</w:t>
      </w:r>
    </w:p>
    <w:p w14:paraId="4CB39DF4" w14:textId="77777777" w:rsidR="003B420B" w:rsidRPr="00527AA7" w:rsidRDefault="003B420B" w:rsidP="003B420B">
      <w:pPr>
        <w:spacing w:line="480" w:lineRule="auto"/>
        <w:ind w:left="720" w:hanging="720"/>
        <w:rPr>
          <w:rFonts w:ascii="Times New Roman" w:hAnsi="Times New Roman" w:cs="Times New Roman"/>
          <w:color w:val="222222"/>
          <w:sz w:val="24"/>
          <w:szCs w:val="24"/>
          <w:shd w:val="clear" w:color="auto" w:fill="FFFFFF"/>
        </w:rPr>
      </w:pPr>
      <w:r w:rsidRPr="00527AA7">
        <w:rPr>
          <w:rFonts w:ascii="Times New Roman" w:hAnsi="Times New Roman" w:cs="Times New Roman"/>
          <w:color w:val="222222"/>
          <w:sz w:val="24"/>
          <w:szCs w:val="24"/>
          <w:shd w:val="clear" w:color="auto" w:fill="FFFFFF"/>
        </w:rPr>
        <w:t xml:space="preserve">Mackenbach, J. D., de Pinho, M. G. M., Faber, E., den Braver, N., de Groot, R., Charreire, H., ... &amp; Lakerveld, J. (2018). Exploring the cross-sectional association between outdoor recreational facilities and leisure-time physical activity: the role of usage and residential </w:t>
      </w:r>
      <w:r w:rsidRPr="00527AA7">
        <w:rPr>
          <w:rFonts w:ascii="Times New Roman" w:hAnsi="Times New Roman" w:cs="Times New Roman"/>
          <w:color w:val="222222"/>
          <w:sz w:val="24"/>
          <w:szCs w:val="24"/>
          <w:shd w:val="clear" w:color="auto" w:fill="FFFFFF"/>
        </w:rPr>
        <w:lastRenderedPageBreak/>
        <w:t>self-selection. International Journal of Behavioral Nutrition and Physical Activity, 15(1), 1-11.</w:t>
      </w:r>
    </w:p>
    <w:p w14:paraId="21BF6FE3" w14:textId="283C903D" w:rsidR="003B420B" w:rsidRPr="00527AA7" w:rsidRDefault="003B420B" w:rsidP="003B420B">
      <w:pPr>
        <w:spacing w:line="480" w:lineRule="auto"/>
        <w:ind w:firstLine="720"/>
        <w:rPr>
          <w:rFonts w:ascii="Times New Roman" w:hAnsi="Times New Roman" w:cs="Times New Roman"/>
          <w:color w:val="222222"/>
          <w:sz w:val="24"/>
          <w:szCs w:val="24"/>
          <w:shd w:val="clear" w:color="auto" w:fill="FFFFFF"/>
        </w:rPr>
      </w:pPr>
      <w:r w:rsidRPr="00527AA7">
        <w:rPr>
          <w:rFonts w:ascii="Times New Roman" w:hAnsi="Times New Roman" w:cs="Times New Roman"/>
          <w:color w:val="222222"/>
          <w:sz w:val="24"/>
          <w:szCs w:val="24"/>
          <w:shd w:val="clear" w:color="auto" w:fill="FFFFFF"/>
        </w:rPr>
        <w:t xml:space="preserve">The purpose of the research conducted in the article was to investigate the </w:t>
      </w:r>
      <w:r>
        <w:rPr>
          <w:rFonts w:ascii="Times New Roman" w:hAnsi="Times New Roman" w:cs="Times New Roman"/>
          <w:color w:val="222222"/>
          <w:sz w:val="24"/>
          <w:szCs w:val="24"/>
          <w:shd w:val="clear" w:color="auto" w:fill="FFFFFF"/>
        </w:rPr>
        <w:t>relationship</w:t>
      </w:r>
      <w:r w:rsidRPr="00527AA7">
        <w:rPr>
          <w:rFonts w:ascii="Times New Roman" w:hAnsi="Times New Roman" w:cs="Times New Roman"/>
          <w:color w:val="222222"/>
          <w:sz w:val="24"/>
          <w:szCs w:val="24"/>
          <w:shd w:val="clear" w:color="auto" w:fill="FFFFFF"/>
        </w:rPr>
        <w:t xml:space="preserve"> between o</w:t>
      </w:r>
      <w:r w:rsidR="00183FB7">
        <w:rPr>
          <w:rFonts w:ascii="Times New Roman" w:hAnsi="Times New Roman" w:cs="Times New Roman"/>
          <w:color w:val="222222"/>
          <w:sz w:val="24"/>
          <w:szCs w:val="24"/>
          <w:shd w:val="clear" w:color="auto" w:fill="FFFFFF"/>
        </w:rPr>
        <w:t>pen air</w:t>
      </w:r>
      <w:r w:rsidRPr="00527AA7">
        <w:rPr>
          <w:rFonts w:ascii="Times New Roman" w:hAnsi="Times New Roman" w:cs="Times New Roman"/>
          <w:color w:val="222222"/>
          <w:sz w:val="24"/>
          <w:szCs w:val="24"/>
          <w:shd w:val="clear" w:color="auto" w:fill="FFFFFF"/>
        </w:rPr>
        <w:t xml:space="preserve"> recreational </w:t>
      </w:r>
      <w:r>
        <w:rPr>
          <w:rFonts w:ascii="Times New Roman" w:hAnsi="Times New Roman" w:cs="Times New Roman"/>
          <w:color w:val="222222"/>
          <w:sz w:val="24"/>
          <w:szCs w:val="24"/>
          <w:shd w:val="clear" w:color="auto" w:fill="FFFFFF"/>
        </w:rPr>
        <w:t>resources</w:t>
      </w:r>
      <w:r w:rsidRPr="00527AA7">
        <w:rPr>
          <w:rFonts w:ascii="Times New Roman" w:hAnsi="Times New Roman" w:cs="Times New Roman"/>
          <w:color w:val="222222"/>
          <w:sz w:val="24"/>
          <w:szCs w:val="24"/>
          <w:shd w:val="clear" w:color="auto" w:fill="FFFFFF"/>
        </w:rPr>
        <w:t xml:space="preserve"> and leisure-time physical activities. According to Mackenbach</w:t>
      </w:r>
      <w:r>
        <w:rPr>
          <w:rFonts w:ascii="Times New Roman" w:hAnsi="Times New Roman" w:cs="Times New Roman"/>
          <w:color w:val="222222"/>
          <w:sz w:val="24"/>
          <w:szCs w:val="24"/>
          <w:shd w:val="clear" w:color="auto" w:fill="FFFFFF"/>
        </w:rPr>
        <w:t xml:space="preserve"> et.al (2018)</w:t>
      </w:r>
      <w:r w:rsidRPr="00527AA7">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availability of </w:t>
      </w:r>
      <w:r w:rsidRPr="00527AA7">
        <w:rPr>
          <w:rFonts w:ascii="Times New Roman" w:hAnsi="Times New Roman" w:cs="Times New Roman"/>
          <w:color w:val="222222"/>
          <w:sz w:val="24"/>
          <w:szCs w:val="24"/>
          <w:shd w:val="clear" w:color="auto" w:fill="FFFFFF"/>
        </w:rPr>
        <w:t>outdoor re</w:t>
      </w:r>
      <w:r w:rsidR="00183FB7">
        <w:rPr>
          <w:rFonts w:ascii="Times New Roman" w:hAnsi="Times New Roman" w:cs="Times New Roman"/>
          <w:color w:val="222222"/>
          <w:sz w:val="24"/>
          <w:szCs w:val="24"/>
          <w:shd w:val="clear" w:color="auto" w:fill="FFFFFF"/>
        </w:rPr>
        <w:t>laxation</w:t>
      </w:r>
      <w:r w:rsidRPr="00527AA7">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resources</w:t>
      </w:r>
      <w:r w:rsidRPr="00527AA7">
        <w:rPr>
          <w:rFonts w:ascii="Times New Roman" w:hAnsi="Times New Roman" w:cs="Times New Roman"/>
          <w:color w:val="222222"/>
          <w:sz w:val="24"/>
          <w:szCs w:val="24"/>
          <w:shd w:val="clear" w:color="auto" w:fill="FFFFFF"/>
        </w:rPr>
        <w:t xml:space="preserve"> is greatly </w:t>
      </w:r>
      <w:r w:rsidR="00183FB7">
        <w:rPr>
          <w:rFonts w:ascii="Times New Roman" w:hAnsi="Times New Roman" w:cs="Times New Roman"/>
          <w:color w:val="222222"/>
          <w:sz w:val="24"/>
          <w:szCs w:val="24"/>
          <w:shd w:val="clear" w:color="auto" w:fill="FFFFFF"/>
        </w:rPr>
        <w:t>related</w:t>
      </w:r>
      <w:r w:rsidRPr="00527AA7">
        <w:rPr>
          <w:rFonts w:ascii="Times New Roman" w:hAnsi="Times New Roman" w:cs="Times New Roman"/>
          <w:color w:val="222222"/>
          <w:sz w:val="24"/>
          <w:szCs w:val="24"/>
          <w:shd w:val="clear" w:color="auto" w:fill="FFFFFF"/>
        </w:rPr>
        <w:t xml:space="preserve"> with </w:t>
      </w:r>
      <w:r w:rsidR="00183FB7">
        <w:rPr>
          <w:rFonts w:ascii="Times New Roman" w:hAnsi="Times New Roman" w:cs="Times New Roman"/>
          <w:color w:val="222222"/>
          <w:sz w:val="24"/>
          <w:szCs w:val="24"/>
          <w:shd w:val="clear" w:color="auto" w:fill="FFFFFF"/>
        </w:rPr>
        <w:t>a rise</w:t>
      </w:r>
      <w:r w:rsidRPr="00527AA7">
        <w:rPr>
          <w:rFonts w:ascii="Times New Roman" w:hAnsi="Times New Roman" w:cs="Times New Roman"/>
          <w:color w:val="222222"/>
          <w:sz w:val="24"/>
          <w:szCs w:val="24"/>
          <w:shd w:val="clear" w:color="auto" w:fill="FFFFFF"/>
        </w:rPr>
        <w:t xml:space="preserve"> physical activity and leisure time. The article provides insight into how recreational </w:t>
      </w:r>
      <w:r w:rsidR="00183FB7">
        <w:rPr>
          <w:rFonts w:ascii="Times New Roman" w:hAnsi="Times New Roman" w:cs="Times New Roman"/>
          <w:color w:val="222222"/>
          <w:sz w:val="24"/>
          <w:szCs w:val="24"/>
          <w:shd w:val="clear" w:color="auto" w:fill="FFFFFF"/>
        </w:rPr>
        <w:t>establishment</w:t>
      </w:r>
      <w:r w:rsidRPr="00527AA7">
        <w:rPr>
          <w:rFonts w:ascii="Times New Roman" w:hAnsi="Times New Roman" w:cs="Times New Roman"/>
          <w:color w:val="222222"/>
          <w:sz w:val="24"/>
          <w:szCs w:val="24"/>
          <w:shd w:val="clear" w:color="auto" w:fill="FFFFFF"/>
        </w:rPr>
        <w:t xml:space="preserve"> such as parks, soccer courts, skate parks, and trail running routes provide a free opportunity for physical activity and the relationships between physical activity</w:t>
      </w:r>
      <w:r>
        <w:rPr>
          <w:rFonts w:ascii="Times New Roman" w:hAnsi="Times New Roman" w:cs="Times New Roman"/>
          <w:color w:val="222222"/>
          <w:sz w:val="24"/>
          <w:szCs w:val="24"/>
          <w:shd w:val="clear" w:color="auto" w:fill="FFFFFF"/>
        </w:rPr>
        <w:t xml:space="preserve"> and the built environment</w:t>
      </w:r>
      <w:r w:rsidRPr="00527AA7">
        <w:rPr>
          <w:rFonts w:ascii="Times New Roman" w:hAnsi="Times New Roman" w:cs="Times New Roman"/>
          <w:color w:val="222222"/>
          <w:sz w:val="24"/>
          <w:szCs w:val="24"/>
          <w:shd w:val="clear" w:color="auto" w:fill="FFFFFF"/>
        </w:rPr>
        <w:t xml:space="preserve">. The article results are findings collected during a survey conducted from data collected from the spotlight </w:t>
      </w:r>
      <w:r w:rsidR="00183FB7">
        <w:rPr>
          <w:rFonts w:ascii="Times New Roman" w:hAnsi="Times New Roman" w:cs="Times New Roman"/>
          <w:color w:val="222222"/>
          <w:sz w:val="24"/>
          <w:szCs w:val="24"/>
          <w:shd w:val="clear" w:color="auto" w:fill="FFFFFF"/>
        </w:rPr>
        <w:t>research</w:t>
      </w:r>
      <w:r w:rsidRPr="00527AA7">
        <w:rPr>
          <w:rFonts w:ascii="Times New Roman" w:hAnsi="Times New Roman" w:cs="Times New Roman"/>
          <w:color w:val="222222"/>
          <w:sz w:val="24"/>
          <w:szCs w:val="24"/>
          <w:shd w:val="clear" w:color="auto" w:fill="FFFFFF"/>
        </w:rPr>
        <w:t xml:space="preserve"> residing in five European </w:t>
      </w:r>
      <w:r w:rsidR="00ED6DEC">
        <w:rPr>
          <w:rFonts w:ascii="Times New Roman" w:hAnsi="Times New Roman" w:cs="Times New Roman"/>
          <w:color w:val="222222"/>
          <w:sz w:val="24"/>
          <w:szCs w:val="24"/>
          <w:shd w:val="clear" w:color="auto" w:fill="FFFFFF"/>
        </w:rPr>
        <w:t>countries</w:t>
      </w:r>
      <w:r w:rsidRPr="00527AA7">
        <w:rPr>
          <w:rFonts w:ascii="Times New Roman" w:hAnsi="Times New Roman" w:cs="Times New Roman"/>
          <w:color w:val="222222"/>
          <w:sz w:val="24"/>
          <w:szCs w:val="24"/>
          <w:shd w:val="clear" w:color="auto" w:fill="FFFFFF"/>
        </w:rPr>
        <w:t xml:space="preserve">. The conclusion made from the analysis of data collected by the researchers shows a close association between self-related leisure and the </w:t>
      </w:r>
      <w:r>
        <w:rPr>
          <w:rFonts w:ascii="Times New Roman" w:hAnsi="Times New Roman" w:cs="Times New Roman"/>
          <w:color w:val="222222"/>
          <w:sz w:val="24"/>
          <w:szCs w:val="24"/>
          <w:shd w:val="clear" w:color="auto" w:fill="FFFFFF"/>
        </w:rPr>
        <w:t>presence</w:t>
      </w:r>
      <w:r w:rsidRPr="00527AA7">
        <w:rPr>
          <w:rFonts w:ascii="Times New Roman" w:hAnsi="Times New Roman" w:cs="Times New Roman"/>
          <w:color w:val="222222"/>
          <w:sz w:val="24"/>
          <w:szCs w:val="24"/>
          <w:shd w:val="clear" w:color="auto" w:fill="FFFFFF"/>
        </w:rPr>
        <w:t xml:space="preserve"> of outdoor recreational facilities</w:t>
      </w:r>
      <w:r>
        <w:rPr>
          <w:rFonts w:ascii="Times New Roman" w:hAnsi="Times New Roman" w:cs="Times New Roman"/>
          <w:color w:val="222222"/>
          <w:sz w:val="24"/>
          <w:szCs w:val="24"/>
          <w:shd w:val="clear" w:color="auto" w:fill="FFFFFF"/>
        </w:rPr>
        <w:t xml:space="preserve"> that</w:t>
      </w:r>
      <w:r w:rsidRPr="00527AA7">
        <w:rPr>
          <w:rFonts w:ascii="Times New Roman" w:hAnsi="Times New Roman" w:cs="Times New Roman"/>
          <w:color w:val="222222"/>
          <w:sz w:val="24"/>
          <w:szCs w:val="24"/>
          <w:shd w:val="clear" w:color="auto" w:fill="FFFFFF"/>
        </w:rPr>
        <w:t xml:space="preserve"> influences the increased levels of physical activity</w:t>
      </w:r>
      <w:r w:rsidR="002B2F0C">
        <w:rPr>
          <w:rFonts w:ascii="Times New Roman" w:hAnsi="Times New Roman" w:cs="Times New Roman"/>
          <w:color w:val="222222"/>
          <w:sz w:val="24"/>
          <w:szCs w:val="24"/>
          <w:shd w:val="clear" w:color="auto" w:fill="FFFFFF"/>
        </w:rPr>
        <w:t xml:space="preserve"> amongst</w:t>
      </w:r>
      <w:r>
        <w:rPr>
          <w:rFonts w:ascii="Times New Roman" w:hAnsi="Times New Roman" w:cs="Times New Roman"/>
          <w:color w:val="222222"/>
          <w:sz w:val="24"/>
          <w:szCs w:val="24"/>
          <w:shd w:val="clear" w:color="auto" w:fill="FFFFFF"/>
        </w:rPr>
        <w:t xml:space="preserve"> individuals (</w:t>
      </w:r>
      <w:r w:rsidRPr="00527AA7">
        <w:rPr>
          <w:rFonts w:ascii="Times New Roman" w:hAnsi="Times New Roman" w:cs="Times New Roman"/>
          <w:color w:val="222222"/>
          <w:sz w:val="24"/>
          <w:szCs w:val="24"/>
          <w:shd w:val="clear" w:color="auto" w:fill="FFFFFF"/>
        </w:rPr>
        <w:t>Mackenbach</w:t>
      </w:r>
      <w:r>
        <w:rPr>
          <w:rFonts w:ascii="Times New Roman" w:hAnsi="Times New Roman" w:cs="Times New Roman"/>
          <w:color w:val="222222"/>
          <w:sz w:val="24"/>
          <w:szCs w:val="24"/>
          <w:shd w:val="clear" w:color="auto" w:fill="FFFFFF"/>
        </w:rPr>
        <w:t>, et.al, 2018)</w:t>
      </w:r>
      <w:r w:rsidRPr="00527AA7">
        <w:rPr>
          <w:rFonts w:ascii="Times New Roman" w:hAnsi="Times New Roman" w:cs="Times New Roman"/>
          <w:color w:val="222222"/>
          <w:sz w:val="24"/>
          <w:szCs w:val="24"/>
          <w:shd w:val="clear" w:color="auto" w:fill="FFFFFF"/>
        </w:rPr>
        <w:t xml:space="preserve">. The article will therefore be effective in building upon my topic. </w:t>
      </w:r>
    </w:p>
    <w:p w14:paraId="7E3830C3" w14:textId="77777777" w:rsidR="003B420B" w:rsidRPr="00527AA7" w:rsidRDefault="003B420B" w:rsidP="00527AA7">
      <w:pPr>
        <w:spacing w:line="480" w:lineRule="auto"/>
        <w:ind w:firstLine="720"/>
        <w:rPr>
          <w:rFonts w:ascii="Times New Roman" w:hAnsi="Times New Roman" w:cs="Times New Roman"/>
          <w:color w:val="222222"/>
          <w:sz w:val="24"/>
          <w:szCs w:val="24"/>
          <w:shd w:val="clear" w:color="auto" w:fill="FFFFFF"/>
        </w:rPr>
      </w:pPr>
    </w:p>
    <w:p w14:paraId="0FF92CB3" w14:textId="77777777" w:rsidR="003B420B" w:rsidRDefault="003B420B" w:rsidP="00527AA7">
      <w:pPr>
        <w:spacing w:line="480" w:lineRule="auto"/>
        <w:ind w:firstLine="720"/>
        <w:rPr>
          <w:rFonts w:ascii="Times New Roman" w:hAnsi="Times New Roman" w:cs="Times New Roman"/>
          <w:color w:val="222222"/>
          <w:sz w:val="24"/>
          <w:szCs w:val="24"/>
          <w:shd w:val="clear" w:color="auto" w:fill="FFFFFF"/>
        </w:rPr>
      </w:pPr>
    </w:p>
    <w:p w14:paraId="2BCFB168" w14:textId="77777777" w:rsidR="003B420B" w:rsidRDefault="003B420B" w:rsidP="00527AA7">
      <w:pPr>
        <w:spacing w:line="480" w:lineRule="auto"/>
        <w:ind w:firstLine="720"/>
        <w:rPr>
          <w:rFonts w:ascii="Times New Roman" w:hAnsi="Times New Roman" w:cs="Times New Roman"/>
          <w:color w:val="222222"/>
          <w:sz w:val="24"/>
          <w:szCs w:val="24"/>
          <w:shd w:val="clear" w:color="auto" w:fill="FFFFFF"/>
        </w:rPr>
      </w:pPr>
    </w:p>
    <w:p w14:paraId="745C37D7" w14:textId="77777777" w:rsidR="003B420B" w:rsidRDefault="003B420B" w:rsidP="00527AA7">
      <w:pPr>
        <w:spacing w:line="480" w:lineRule="auto"/>
        <w:ind w:firstLine="720"/>
        <w:rPr>
          <w:rFonts w:ascii="Times New Roman" w:hAnsi="Times New Roman" w:cs="Times New Roman"/>
          <w:color w:val="222222"/>
          <w:sz w:val="24"/>
          <w:szCs w:val="24"/>
          <w:shd w:val="clear" w:color="auto" w:fill="FFFFFF"/>
        </w:rPr>
      </w:pPr>
    </w:p>
    <w:p w14:paraId="2A3A167C" w14:textId="77777777" w:rsidR="003B420B" w:rsidRDefault="003B420B" w:rsidP="00527AA7">
      <w:pPr>
        <w:spacing w:line="480" w:lineRule="auto"/>
        <w:ind w:firstLine="720"/>
        <w:rPr>
          <w:rFonts w:ascii="Times New Roman" w:hAnsi="Times New Roman" w:cs="Times New Roman"/>
          <w:color w:val="222222"/>
          <w:sz w:val="24"/>
          <w:szCs w:val="24"/>
          <w:shd w:val="clear" w:color="auto" w:fill="FFFFFF"/>
        </w:rPr>
      </w:pPr>
    </w:p>
    <w:p w14:paraId="132EB8FE" w14:textId="77777777" w:rsidR="003B420B" w:rsidRDefault="003B420B" w:rsidP="00527AA7">
      <w:pPr>
        <w:spacing w:line="480" w:lineRule="auto"/>
        <w:ind w:firstLine="720"/>
        <w:rPr>
          <w:rFonts w:ascii="Times New Roman" w:hAnsi="Times New Roman" w:cs="Times New Roman"/>
          <w:color w:val="222222"/>
          <w:sz w:val="24"/>
          <w:szCs w:val="24"/>
          <w:shd w:val="clear" w:color="auto" w:fill="FFFFFF"/>
        </w:rPr>
      </w:pPr>
    </w:p>
    <w:p w14:paraId="5EFE1949" w14:textId="77777777" w:rsidR="003B420B" w:rsidRDefault="003B420B" w:rsidP="00527AA7">
      <w:pPr>
        <w:spacing w:line="480" w:lineRule="auto"/>
        <w:ind w:firstLine="720"/>
        <w:rPr>
          <w:rFonts w:ascii="Times New Roman" w:hAnsi="Times New Roman" w:cs="Times New Roman"/>
          <w:color w:val="222222"/>
          <w:sz w:val="24"/>
          <w:szCs w:val="24"/>
          <w:shd w:val="clear" w:color="auto" w:fill="FFFFFF"/>
        </w:rPr>
      </w:pPr>
    </w:p>
    <w:p w14:paraId="384B2B00" w14:textId="43FB42E4" w:rsidR="003B420B" w:rsidRPr="00A07E85" w:rsidRDefault="003B420B" w:rsidP="00A07E85">
      <w:pPr>
        <w:spacing w:line="480" w:lineRule="auto"/>
        <w:ind w:firstLine="720"/>
        <w:jc w:val="center"/>
        <w:rPr>
          <w:rFonts w:ascii="Times New Roman" w:hAnsi="Times New Roman" w:cs="Times New Roman"/>
          <w:b/>
          <w:bCs/>
          <w:color w:val="222222"/>
          <w:sz w:val="24"/>
          <w:szCs w:val="24"/>
          <w:shd w:val="clear" w:color="auto" w:fill="FFFFFF"/>
        </w:rPr>
      </w:pPr>
      <w:r w:rsidRPr="00A07E85">
        <w:rPr>
          <w:rFonts w:ascii="Times New Roman" w:hAnsi="Times New Roman" w:cs="Times New Roman"/>
          <w:b/>
          <w:bCs/>
          <w:color w:val="222222"/>
          <w:sz w:val="24"/>
          <w:szCs w:val="24"/>
          <w:shd w:val="clear" w:color="auto" w:fill="FFFFFF"/>
        </w:rPr>
        <w:lastRenderedPageBreak/>
        <w:t>References</w:t>
      </w:r>
    </w:p>
    <w:p w14:paraId="18C71543" w14:textId="77777777" w:rsidR="003B420B" w:rsidRDefault="003B420B" w:rsidP="003B420B">
      <w:pPr>
        <w:spacing w:line="480" w:lineRule="auto"/>
        <w:ind w:left="720" w:hanging="720"/>
        <w:rPr>
          <w:rFonts w:ascii="Times New Roman" w:hAnsi="Times New Roman" w:cs="Times New Roman"/>
          <w:color w:val="222222"/>
          <w:sz w:val="24"/>
          <w:szCs w:val="24"/>
          <w:shd w:val="clear" w:color="auto" w:fill="FFFFFF"/>
        </w:rPr>
      </w:pPr>
      <w:r w:rsidRPr="00527AA7">
        <w:rPr>
          <w:rFonts w:ascii="Times New Roman" w:hAnsi="Times New Roman" w:cs="Times New Roman"/>
          <w:color w:val="222222"/>
          <w:sz w:val="24"/>
          <w:szCs w:val="24"/>
          <w:shd w:val="clear" w:color="auto" w:fill="FFFFFF"/>
        </w:rPr>
        <w:t>Abercrombie, L. C., Sallis, J. F., Conway, T. L., Frank, L. D., Saelens, B. E., &amp; Chapman, J. E. (2008). Income and racial disparities in access to public parks and private recreation facilities. American journal of preventive medicine, 34(1), 9-15.</w:t>
      </w:r>
    </w:p>
    <w:p w14:paraId="28875B25" w14:textId="77777777" w:rsidR="003B420B" w:rsidRDefault="003B420B" w:rsidP="003B420B">
      <w:pPr>
        <w:spacing w:line="480" w:lineRule="auto"/>
        <w:ind w:left="720" w:hanging="720"/>
        <w:rPr>
          <w:rFonts w:ascii="Times New Roman" w:hAnsi="Times New Roman" w:cs="Times New Roman"/>
          <w:color w:val="222222"/>
          <w:sz w:val="24"/>
          <w:szCs w:val="24"/>
          <w:shd w:val="clear" w:color="auto" w:fill="FFFFFF"/>
        </w:rPr>
      </w:pPr>
      <w:r w:rsidRPr="00527AA7">
        <w:rPr>
          <w:rFonts w:ascii="Times New Roman" w:hAnsi="Times New Roman" w:cs="Times New Roman"/>
          <w:color w:val="222222"/>
          <w:sz w:val="24"/>
          <w:szCs w:val="24"/>
          <w:shd w:val="clear" w:color="auto" w:fill="FFFFFF"/>
        </w:rPr>
        <w:t>Gordon-Larsen, P., Nelson, M. C., Page, P., &amp; Popkin, B. M. (2006). Inequality in the built environment underlies key health disparities in physical activity and obesity. Pediatrics, 117(2), 417-424.</w:t>
      </w:r>
    </w:p>
    <w:p w14:paraId="6BC06FEF" w14:textId="77777777" w:rsidR="003B420B" w:rsidRPr="00527AA7" w:rsidRDefault="003B420B" w:rsidP="003B420B">
      <w:pPr>
        <w:spacing w:line="480" w:lineRule="auto"/>
        <w:ind w:left="720" w:hanging="720"/>
        <w:rPr>
          <w:rFonts w:ascii="Times New Roman" w:hAnsi="Times New Roman" w:cs="Times New Roman"/>
          <w:color w:val="222222"/>
          <w:sz w:val="24"/>
          <w:szCs w:val="24"/>
          <w:shd w:val="clear" w:color="auto" w:fill="FFFFFF"/>
        </w:rPr>
      </w:pPr>
      <w:r w:rsidRPr="00527AA7">
        <w:rPr>
          <w:rFonts w:ascii="Times New Roman" w:hAnsi="Times New Roman" w:cs="Times New Roman"/>
          <w:color w:val="222222"/>
          <w:sz w:val="24"/>
          <w:szCs w:val="24"/>
          <w:shd w:val="clear" w:color="auto" w:fill="FFFFFF"/>
        </w:rPr>
        <w:t>Harrington, D. W., Jarvis, J. W., &amp; Manson, H. (2017). Parents' perceived barriers to accessing sports and recreation facilities in Ontario, Canada: exploring the relationships between income, neighborhood deprivation, and community. International journal of environmental research and public health, 14(10), 1272.</w:t>
      </w:r>
    </w:p>
    <w:p w14:paraId="50930754" w14:textId="77777777" w:rsidR="003B420B" w:rsidRDefault="003B420B" w:rsidP="003B420B">
      <w:pPr>
        <w:spacing w:line="480" w:lineRule="auto"/>
        <w:ind w:left="720" w:hanging="720"/>
        <w:rPr>
          <w:rFonts w:ascii="Times New Roman" w:hAnsi="Times New Roman" w:cs="Times New Roman"/>
          <w:color w:val="222222"/>
          <w:sz w:val="24"/>
          <w:szCs w:val="24"/>
          <w:shd w:val="clear" w:color="auto" w:fill="FFFFFF"/>
        </w:rPr>
      </w:pPr>
      <w:r w:rsidRPr="00527AA7">
        <w:rPr>
          <w:rFonts w:ascii="Times New Roman" w:hAnsi="Times New Roman" w:cs="Times New Roman"/>
          <w:color w:val="222222"/>
          <w:sz w:val="24"/>
          <w:szCs w:val="24"/>
          <w:shd w:val="clear" w:color="auto" w:fill="FFFFFF"/>
        </w:rPr>
        <w:t>Heredia, N. I., Fernandez, M. E., Durand, C. P., Kohl III, H. W., Ranjit, N., &amp; van den Berg, A. E. (2020). Factors associated with the use of recreational facilities and physical activity among low-income Latino adults. Journal of immigrant and minority health, 22(3), 555-562.</w:t>
      </w:r>
    </w:p>
    <w:p w14:paraId="338D03BF" w14:textId="77777777" w:rsidR="003B420B" w:rsidRPr="00527AA7" w:rsidRDefault="003B420B" w:rsidP="003B420B">
      <w:pPr>
        <w:spacing w:line="480" w:lineRule="auto"/>
        <w:ind w:left="720" w:hanging="720"/>
        <w:rPr>
          <w:rFonts w:ascii="Times New Roman" w:hAnsi="Times New Roman" w:cs="Times New Roman"/>
          <w:color w:val="222222"/>
          <w:sz w:val="24"/>
          <w:szCs w:val="24"/>
          <w:shd w:val="clear" w:color="auto" w:fill="FFFFFF"/>
        </w:rPr>
      </w:pPr>
      <w:r w:rsidRPr="00527AA7">
        <w:rPr>
          <w:rFonts w:ascii="Times New Roman" w:hAnsi="Times New Roman" w:cs="Times New Roman"/>
          <w:color w:val="222222"/>
          <w:sz w:val="24"/>
          <w:szCs w:val="24"/>
          <w:shd w:val="clear" w:color="auto" w:fill="FFFFFF"/>
        </w:rPr>
        <w:t>Huang, J. H., Hipp, J. A., Marquet, O., Alberico, C., Fry, D., Mazak, E., ... &amp; Floyd, M. F. (2020). Neighborhood characteristics associated with park use and park-based physical activity among children in low-income diverse neighborhoods in New York City. Preventive medicine, 131, 105948.</w:t>
      </w:r>
    </w:p>
    <w:p w14:paraId="43D5953F" w14:textId="77777777" w:rsidR="003B420B" w:rsidRDefault="003B420B" w:rsidP="003B420B">
      <w:pPr>
        <w:spacing w:line="480" w:lineRule="auto"/>
        <w:ind w:left="720" w:hanging="720"/>
        <w:rPr>
          <w:rFonts w:ascii="Times New Roman" w:hAnsi="Times New Roman" w:cs="Times New Roman"/>
          <w:color w:val="222222"/>
          <w:sz w:val="24"/>
          <w:szCs w:val="24"/>
          <w:shd w:val="clear" w:color="auto" w:fill="FFFFFF"/>
        </w:rPr>
      </w:pPr>
      <w:r w:rsidRPr="00527AA7">
        <w:rPr>
          <w:rFonts w:ascii="Times New Roman" w:hAnsi="Times New Roman" w:cs="Times New Roman"/>
          <w:color w:val="222222"/>
          <w:sz w:val="24"/>
          <w:szCs w:val="24"/>
          <w:shd w:val="clear" w:color="auto" w:fill="FFFFFF"/>
        </w:rPr>
        <w:t xml:space="preserve">Jenkins, G. R., Yuen, H. K., Rose, E. J., Maher, A. I., Gregory, K. C., &amp; Cotton, M. E. (2015). Disparities in quality of park play spaces between two cities with diverse income and </w:t>
      </w:r>
      <w:r w:rsidRPr="00527AA7">
        <w:rPr>
          <w:rFonts w:ascii="Times New Roman" w:hAnsi="Times New Roman" w:cs="Times New Roman"/>
          <w:color w:val="222222"/>
          <w:sz w:val="24"/>
          <w:szCs w:val="24"/>
          <w:shd w:val="clear" w:color="auto" w:fill="FFFFFF"/>
        </w:rPr>
        <w:lastRenderedPageBreak/>
        <w:t>race/ethnicity composition: a pilot study. International journal of environmental research and public health, 12(7), 8009-8022.</w:t>
      </w:r>
    </w:p>
    <w:p w14:paraId="73CB6A13" w14:textId="77777777" w:rsidR="003B420B" w:rsidRDefault="003B420B" w:rsidP="003B420B">
      <w:pPr>
        <w:spacing w:line="480" w:lineRule="auto"/>
        <w:ind w:left="720" w:hanging="720"/>
        <w:rPr>
          <w:rFonts w:ascii="Times New Roman" w:hAnsi="Times New Roman" w:cs="Times New Roman"/>
          <w:color w:val="222222"/>
          <w:sz w:val="24"/>
          <w:szCs w:val="24"/>
          <w:shd w:val="clear" w:color="auto" w:fill="FFFFFF"/>
        </w:rPr>
      </w:pPr>
      <w:r w:rsidRPr="00527AA7">
        <w:rPr>
          <w:rFonts w:ascii="Times New Roman" w:hAnsi="Times New Roman" w:cs="Times New Roman"/>
          <w:color w:val="222222"/>
          <w:sz w:val="24"/>
          <w:szCs w:val="24"/>
          <w:shd w:val="clear" w:color="auto" w:fill="FFFFFF"/>
        </w:rPr>
        <w:t>Jennings, V., Larson, L., &amp; Yun, J. (2016). Advancing sustainability through urban green space: Cultural ecosystem services, equity, and social determinants of health. International Journal of environmental research and public health, 13(2), 196.</w:t>
      </w:r>
    </w:p>
    <w:p w14:paraId="5DB15316" w14:textId="77777777" w:rsidR="003B420B" w:rsidRDefault="003B420B" w:rsidP="003B420B">
      <w:pPr>
        <w:spacing w:line="480" w:lineRule="auto"/>
        <w:ind w:left="720" w:hanging="720"/>
        <w:rPr>
          <w:rFonts w:ascii="Times New Roman" w:hAnsi="Times New Roman" w:cs="Times New Roman"/>
          <w:color w:val="222222"/>
          <w:sz w:val="24"/>
          <w:szCs w:val="24"/>
          <w:shd w:val="clear" w:color="auto" w:fill="FFFFFF"/>
        </w:rPr>
      </w:pPr>
      <w:r w:rsidRPr="00527AA7">
        <w:rPr>
          <w:rFonts w:ascii="Times New Roman" w:hAnsi="Times New Roman" w:cs="Times New Roman"/>
          <w:color w:val="222222"/>
          <w:sz w:val="24"/>
          <w:szCs w:val="24"/>
          <w:shd w:val="clear" w:color="auto" w:fill="FFFFFF"/>
        </w:rPr>
        <w:t>Mackenbach, J. D., de Pinho, M. G. M., Faber, E., den Braver, N., de Groot, R., Charreire, H., ... &amp; Lakerveld, J. (2018). Exploring the cross-sectional association between outdoor recreational facilities and leisure-time physical activity: the role of usage and residential self-selection. International Journal of Behavioral Nutrition and Physical Activity, 15(1), 1-11.</w:t>
      </w:r>
    </w:p>
    <w:p w14:paraId="458518CF" w14:textId="77777777" w:rsidR="003B420B" w:rsidRPr="00527AA7" w:rsidRDefault="003B420B" w:rsidP="003B420B">
      <w:pPr>
        <w:spacing w:line="480" w:lineRule="auto"/>
        <w:ind w:left="720" w:hanging="720"/>
        <w:rPr>
          <w:rFonts w:ascii="Times New Roman" w:hAnsi="Times New Roman" w:cs="Times New Roman"/>
          <w:color w:val="222222"/>
          <w:sz w:val="24"/>
          <w:szCs w:val="24"/>
          <w:shd w:val="clear" w:color="auto" w:fill="FFFFFF"/>
        </w:rPr>
      </w:pPr>
    </w:p>
    <w:p w14:paraId="5C0FBAF5" w14:textId="77777777" w:rsidR="003B420B" w:rsidRPr="00527AA7" w:rsidRDefault="003B420B" w:rsidP="003B420B">
      <w:pPr>
        <w:spacing w:line="480" w:lineRule="auto"/>
        <w:ind w:left="720" w:hanging="720"/>
        <w:rPr>
          <w:rFonts w:ascii="Times New Roman" w:hAnsi="Times New Roman" w:cs="Times New Roman"/>
          <w:color w:val="222222"/>
          <w:sz w:val="24"/>
          <w:szCs w:val="24"/>
          <w:shd w:val="clear" w:color="auto" w:fill="FFFFFF"/>
        </w:rPr>
      </w:pPr>
    </w:p>
    <w:p w14:paraId="64581D37" w14:textId="77777777" w:rsidR="003B420B" w:rsidRPr="00527AA7" w:rsidRDefault="003B420B" w:rsidP="003B420B">
      <w:pPr>
        <w:spacing w:line="480" w:lineRule="auto"/>
        <w:ind w:left="720" w:hanging="720"/>
        <w:rPr>
          <w:rFonts w:ascii="Times New Roman" w:hAnsi="Times New Roman" w:cs="Times New Roman"/>
          <w:color w:val="222222"/>
          <w:sz w:val="24"/>
          <w:szCs w:val="24"/>
          <w:shd w:val="clear" w:color="auto" w:fill="FFFFFF"/>
        </w:rPr>
      </w:pPr>
    </w:p>
    <w:p w14:paraId="7198DBF2" w14:textId="77777777" w:rsidR="003B420B" w:rsidRPr="00527AA7" w:rsidRDefault="003B420B" w:rsidP="003B420B">
      <w:pPr>
        <w:spacing w:line="480" w:lineRule="auto"/>
        <w:ind w:left="720" w:hanging="720"/>
        <w:rPr>
          <w:rFonts w:ascii="Times New Roman" w:hAnsi="Times New Roman" w:cs="Times New Roman"/>
          <w:color w:val="222222"/>
          <w:sz w:val="24"/>
          <w:szCs w:val="24"/>
          <w:shd w:val="clear" w:color="auto" w:fill="FFFFFF"/>
        </w:rPr>
      </w:pPr>
    </w:p>
    <w:p w14:paraId="33A53251" w14:textId="77777777" w:rsidR="003B420B" w:rsidRPr="00527AA7" w:rsidRDefault="003B420B" w:rsidP="003B420B">
      <w:pPr>
        <w:spacing w:line="480" w:lineRule="auto"/>
        <w:ind w:left="720" w:hanging="720"/>
        <w:rPr>
          <w:rFonts w:ascii="Times New Roman" w:hAnsi="Times New Roman" w:cs="Times New Roman"/>
          <w:color w:val="222222"/>
          <w:sz w:val="24"/>
          <w:szCs w:val="24"/>
          <w:shd w:val="clear" w:color="auto" w:fill="FFFFFF"/>
        </w:rPr>
      </w:pPr>
    </w:p>
    <w:p w14:paraId="15AD9F40" w14:textId="77777777" w:rsidR="003B420B" w:rsidRPr="00527AA7" w:rsidRDefault="003B420B" w:rsidP="003B420B">
      <w:pPr>
        <w:spacing w:line="480" w:lineRule="auto"/>
        <w:ind w:left="720" w:hanging="720"/>
        <w:rPr>
          <w:rFonts w:ascii="Times New Roman" w:hAnsi="Times New Roman" w:cs="Times New Roman"/>
          <w:color w:val="222222"/>
          <w:sz w:val="24"/>
          <w:szCs w:val="24"/>
          <w:shd w:val="clear" w:color="auto" w:fill="FFFFFF"/>
        </w:rPr>
      </w:pPr>
    </w:p>
    <w:p w14:paraId="4F13834D" w14:textId="77777777" w:rsidR="003B420B" w:rsidRPr="00296BE3" w:rsidRDefault="003B420B" w:rsidP="00527AA7">
      <w:pPr>
        <w:spacing w:line="480" w:lineRule="auto"/>
        <w:ind w:firstLine="720"/>
        <w:rPr>
          <w:rFonts w:ascii="Times New Roman" w:hAnsi="Times New Roman" w:cs="Times New Roman"/>
          <w:sz w:val="24"/>
          <w:szCs w:val="24"/>
        </w:rPr>
      </w:pPr>
    </w:p>
    <w:sectPr w:rsidR="003B420B" w:rsidRPr="00296BE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AF5717" w14:textId="77777777" w:rsidR="001E11BB" w:rsidRDefault="001E11BB" w:rsidP="00A07E85">
      <w:pPr>
        <w:spacing w:after="0" w:line="240" w:lineRule="auto"/>
      </w:pPr>
      <w:r>
        <w:separator/>
      </w:r>
    </w:p>
  </w:endnote>
  <w:endnote w:type="continuationSeparator" w:id="0">
    <w:p w14:paraId="3B256FB7" w14:textId="77777777" w:rsidR="001E11BB" w:rsidRDefault="001E11BB" w:rsidP="00A07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B48825" w14:textId="77777777" w:rsidR="001E11BB" w:rsidRDefault="001E11BB" w:rsidP="00A07E85">
      <w:pPr>
        <w:spacing w:after="0" w:line="240" w:lineRule="auto"/>
      </w:pPr>
      <w:r>
        <w:separator/>
      </w:r>
    </w:p>
  </w:footnote>
  <w:footnote w:type="continuationSeparator" w:id="0">
    <w:p w14:paraId="5D22744D" w14:textId="77777777" w:rsidR="001E11BB" w:rsidRDefault="001E11BB" w:rsidP="00A07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4267B" w14:textId="0AAD1A27" w:rsidR="00A07E85" w:rsidRPr="00A07E85" w:rsidRDefault="00A07E85">
    <w:pPr>
      <w:pStyle w:val="Header"/>
      <w:rPr>
        <w:rFonts w:ascii="Times New Roman" w:hAnsi="Times New Roman" w:cs="Times New Roman"/>
        <w:sz w:val="24"/>
        <w:szCs w:val="24"/>
      </w:rPr>
    </w:pPr>
    <w:r>
      <w:rPr>
        <w:rFonts w:ascii="Times New Roman" w:hAnsi="Times New Roman" w:cs="Times New Roman"/>
        <w:sz w:val="24"/>
        <w:szCs w:val="24"/>
      </w:rPr>
      <w:t xml:space="preserve">                                                                                                                                                     </w:t>
    </w:r>
    <w:r w:rsidRPr="00A07E85">
      <w:rPr>
        <w:rFonts w:ascii="Times New Roman" w:hAnsi="Times New Roman" w:cs="Times New Roman"/>
        <w:sz w:val="24"/>
        <w:szCs w:val="24"/>
      </w:rPr>
      <w:fldChar w:fldCharType="begin"/>
    </w:r>
    <w:r w:rsidRPr="00A07E85">
      <w:rPr>
        <w:rFonts w:ascii="Times New Roman" w:hAnsi="Times New Roman" w:cs="Times New Roman"/>
        <w:sz w:val="24"/>
        <w:szCs w:val="24"/>
      </w:rPr>
      <w:instrText xml:space="preserve"> PAGE   \* MERGEFORMAT </w:instrText>
    </w:r>
    <w:r w:rsidRPr="00A07E85">
      <w:rPr>
        <w:rFonts w:ascii="Times New Roman" w:hAnsi="Times New Roman" w:cs="Times New Roman"/>
        <w:sz w:val="24"/>
        <w:szCs w:val="24"/>
      </w:rPr>
      <w:fldChar w:fldCharType="separate"/>
    </w:r>
    <w:r w:rsidRPr="00A07E85">
      <w:rPr>
        <w:rFonts w:ascii="Times New Roman" w:hAnsi="Times New Roman" w:cs="Times New Roman"/>
        <w:noProof/>
        <w:sz w:val="24"/>
        <w:szCs w:val="24"/>
      </w:rPr>
      <w:t>1</w:t>
    </w:r>
    <w:r w:rsidRPr="00A07E85">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22B"/>
    <w:rsid w:val="00007EC7"/>
    <w:rsid w:val="00064400"/>
    <w:rsid w:val="00072EBE"/>
    <w:rsid w:val="00183FB7"/>
    <w:rsid w:val="001E11BB"/>
    <w:rsid w:val="00292DE6"/>
    <w:rsid w:val="00296BE3"/>
    <w:rsid w:val="002B2F0C"/>
    <w:rsid w:val="00374F9B"/>
    <w:rsid w:val="00375C51"/>
    <w:rsid w:val="003B420B"/>
    <w:rsid w:val="003F34D8"/>
    <w:rsid w:val="004A202A"/>
    <w:rsid w:val="00527AA7"/>
    <w:rsid w:val="005C7444"/>
    <w:rsid w:val="006129E8"/>
    <w:rsid w:val="00663D0D"/>
    <w:rsid w:val="006850E3"/>
    <w:rsid w:val="006A2B53"/>
    <w:rsid w:val="0076280F"/>
    <w:rsid w:val="008655D3"/>
    <w:rsid w:val="008812D9"/>
    <w:rsid w:val="0099538C"/>
    <w:rsid w:val="009D1476"/>
    <w:rsid w:val="00A07E85"/>
    <w:rsid w:val="00A220EE"/>
    <w:rsid w:val="00A947D6"/>
    <w:rsid w:val="00AA3EAF"/>
    <w:rsid w:val="00AF5A6C"/>
    <w:rsid w:val="00BD7C6B"/>
    <w:rsid w:val="00BE70AE"/>
    <w:rsid w:val="00C27CB8"/>
    <w:rsid w:val="00C4322B"/>
    <w:rsid w:val="00C87CCA"/>
    <w:rsid w:val="00CE74FA"/>
    <w:rsid w:val="00D22C88"/>
    <w:rsid w:val="00D25668"/>
    <w:rsid w:val="00D80403"/>
    <w:rsid w:val="00D855E8"/>
    <w:rsid w:val="00DF297B"/>
    <w:rsid w:val="00E033EA"/>
    <w:rsid w:val="00E666B6"/>
    <w:rsid w:val="00E929B0"/>
    <w:rsid w:val="00ED6DEC"/>
    <w:rsid w:val="00EF5DCA"/>
    <w:rsid w:val="00F14FF1"/>
    <w:rsid w:val="00F21F3B"/>
    <w:rsid w:val="00F40917"/>
    <w:rsid w:val="00FF1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336B2"/>
  <w15:chartTrackingRefBased/>
  <w15:docId w15:val="{FC129C1B-F27C-4EF4-A0B3-744B49BD6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E85"/>
  </w:style>
  <w:style w:type="paragraph" w:styleId="Footer">
    <w:name w:val="footer"/>
    <w:basedOn w:val="Normal"/>
    <w:link w:val="FooterChar"/>
    <w:uiPriority w:val="99"/>
    <w:unhideWhenUsed/>
    <w:rsid w:val="00A07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9</Pages>
  <Words>1980</Words>
  <Characters>11292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felister makenga</dc:creator>
  <cp:keywords/>
  <dc:description/>
  <cp:lastModifiedBy>felister makenga</cp:lastModifiedBy>
  <cp:revision>29</cp:revision>
  <dcterms:created xsi:type="dcterms:W3CDTF">2021-03-23T02:08:00Z</dcterms:created>
  <dcterms:modified xsi:type="dcterms:W3CDTF">2021-03-23T08:05:00Z</dcterms:modified>
</cp:coreProperties>
</file>